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238" w:rsidRPr="002C1238" w:rsidRDefault="002C1238" w:rsidP="002C1238">
      <w:pPr>
        <w:spacing w:line="276" w:lineRule="auto"/>
        <w:jc w:val="center"/>
        <w:rPr>
          <w:rFonts w:ascii="Arial" w:hAnsi="Arial" w:cs="Arial"/>
          <w:b/>
          <w:sz w:val="24"/>
          <w:szCs w:val="24"/>
        </w:rPr>
      </w:pPr>
      <w:r w:rsidRPr="002C1238">
        <w:rPr>
          <w:rFonts w:ascii="Arial" w:hAnsi="Arial" w:cs="Arial"/>
          <w:b/>
          <w:sz w:val="24"/>
          <w:szCs w:val="24"/>
        </w:rPr>
        <w:t>DICTAMEN TECNICO ESPECIFICACIONES TECNICAS</w:t>
      </w:r>
    </w:p>
    <w:p w:rsidR="002C1238" w:rsidRDefault="002C1238" w:rsidP="002C1238">
      <w:pPr>
        <w:spacing w:line="276" w:lineRule="auto"/>
        <w:jc w:val="center"/>
        <w:rPr>
          <w:rFonts w:ascii="Arial" w:hAnsi="Arial" w:cs="Arial"/>
          <w:b/>
          <w:sz w:val="24"/>
          <w:szCs w:val="24"/>
        </w:rPr>
      </w:pPr>
      <w:r w:rsidRPr="002C1238">
        <w:rPr>
          <w:rFonts w:ascii="Arial" w:hAnsi="Arial" w:cs="Arial"/>
          <w:b/>
          <w:sz w:val="24"/>
          <w:szCs w:val="24"/>
        </w:rPr>
        <w:t>Ref:</w:t>
      </w:r>
      <w:r>
        <w:rPr>
          <w:rFonts w:ascii="Arial" w:hAnsi="Arial" w:cs="Arial"/>
          <w:sz w:val="24"/>
          <w:szCs w:val="24"/>
        </w:rPr>
        <w:t xml:space="preserve"> Licitación Publica Nacional Nº 01/2024 </w:t>
      </w:r>
      <w:r w:rsidRPr="00D81F2E">
        <w:rPr>
          <w:rFonts w:ascii="Arial" w:hAnsi="Arial" w:cs="Arial"/>
          <w:b/>
          <w:sz w:val="24"/>
          <w:szCs w:val="24"/>
        </w:rPr>
        <w:t>PROVISION DE ALMUERZO BAJO LA MODALIDAD DE ALIMENTOS PREPARADOS EN DIFERENTES INSTITUCIONES EDUCATIVAS DE LA CIUDAD DE SAN PEDRO DEL YCUAMANDYYU</w:t>
      </w:r>
      <w:r w:rsidRPr="00D81F2E">
        <w:rPr>
          <w:rFonts w:ascii="Arial" w:hAnsi="Arial" w:cs="Arial"/>
          <w:sz w:val="24"/>
          <w:szCs w:val="24"/>
        </w:rPr>
        <w:t xml:space="preserve"> </w:t>
      </w:r>
      <w:r w:rsidRPr="00D81F2E">
        <w:rPr>
          <w:rFonts w:ascii="Arial" w:hAnsi="Arial" w:cs="Arial"/>
          <w:b/>
          <w:sz w:val="24"/>
          <w:szCs w:val="24"/>
        </w:rPr>
        <w:t xml:space="preserve">ID </w:t>
      </w:r>
      <w:r w:rsidR="00F60A24">
        <w:rPr>
          <w:rFonts w:ascii="Arial" w:hAnsi="Arial" w:cs="Arial"/>
          <w:b/>
          <w:sz w:val="24"/>
          <w:szCs w:val="24"/>
        </w:rPr>
        <w:t>INTENCION Nº 263.</w:t>
      </w:r>
      <w:bookmarkStart w:id="0" w:name="_GoBack"/>
      <w:bookmarkEnd w:id="0"/>
    </w:p>
    <w:p w:rsidR="002C1238" w:rsidRDefault="002C1238" w:rsidP="002C1238">
      <w:pPr>
        <w:spacing w:line="276" w:lineRule="auto"/>
        <w:jc w:val="center"/>
        <w:rPr>
          <w:rFonts w:ascii="Arial" w:hAnsi="Arial" w:cs="Arial"/>
          <w:sz w:val="24"/>
          <w:szCs w:val="24"/>
        </w:rPr>
      </w:pPr>
    </w:p>
    <w:p w:rsidR="00D81F2E" w:rsidRPr="00D81F2E" w:rsidRDefault="00144362" w:rsidP="00D81F2E">
      <w:pPr>
        <w:spacing w:line="276" w:lineRule="auto"/>
        <w:jc w:val="right"/>
        <w:rPr>
          <w:rFonts w:ascii="Arial" w:hAnsi="Arial" w:cs="Arial"/>
          <w:sz w:val="24"/>
          <w:szCs w:val="24"/>
        </w:rPr>
      </w:pPr>
      <w:r>
        <w:rPr>
          <w:rFonts w:ascii="Arial" w:hAnsi="Arial" w:cs="Arial"/>
          <w:sz w:val="24"/>
          <w:szCs w:val="24"/>
        </w:rPr>
        <w:t>San Pedro de Ycuamandyyu, 20</w:t>
      </w:r>
      <w:r w:rsidR="00D81F2E" w:rsidRPr="00D81F2E">
        <w:rPr>
          <w:rFonts w:ascii="Arial" w:hAnsi="Arial" w:cs="Arial"/>
          <w:sz w:val="24"/>
          <w:szCs w:val="24"/>
        </w:rPr>
        <w:t xml:space="preserve"> de </w:t>
      </w:r>
      <w:r>
        <w:rPr>
          <w:rFonts w:ascii="Arial" w:hAnsi="Arial" w:cs="Arial"/>
          <w:sz w:val="24"/>
          <w:szCs w:val="24"/>
        </w:rPr>
        <w:t>agosto</w:t>
      </w:r>
      <w:r w:rsidR="00D81F2E" w:rsidRPr="00D81F2E">
        <w:rPr>
          <w:rFonts w:ascii="Arial" w:hAnsi="Arial" w:cs="Arial"/>
          <w:sz w:val="24"/>
          <w:szCs w:val="24"/>
        </w:rPr>
        <w:t xml:space="preserve"> de 2024.-</w:t>
      </w:r>
    </w:p>
    <w:p w:rsidR="00D81F2E" w:rsidRPr="00D81F2E" w:rsidRDefault="00D81F2E" w:rsidP="00D81F2E">
      <w:pPr>
        <w:spacing w:line="276" w:lineRule="auto"/>
        <w:rPr>
          <w:rFonts w:ascii="Arial" w:hAnsi="Arial" w:cs="Arial"/>
          <w:sz w:val="24"/>
          <w:szCs w:val="24"/>
        </w:rPr>
      </w:pPr>
    </w:p>
    <w:p w:rsidR="00D81F2E" w:rsidRPr="00D81F2E" w:rsidRDefault="00D81F2E" w:rsidP="00D81F2E">
      <w:pPr>
        <w:spacing w:line="276" w:lineRule="auto"/>
        <w:rPr>
          <w:rFonts w:ascii="Arial" w:hAnsi="Arial" w:cs="Arial"/>
          <w:sz w:val="24"/>
          <w:szCs w:val="24"/>
        </w:rPr>
      </w:pPr>
    </w:p>
    <w:p w:rsidR="002C1238" w:rsidRPr="002C1238" w:rsidRDefault="002C1238" w:rsidP="002C1238">
      <w:pPr>
        <w:pStyle w:val="Prrafodelista"/>
        <w:numPr>
          <w:ilvl w:val="0"/>
          <w:numId w:val="7"/>
        </w:numPr>
        <w:spacing w:line="276" w:lineRule="auto"/>
        <w:ind w:left="284"/>
        <w:jc w:val="center"/>
        <w:rPr>
          <w:rFonts w:ascii="Arial" w:hAnsi="Arial" w:cs="Arial"/>
          <w:b/>
          <w:sz w:val="24"/>
          <w:szCs w:val="24"/>
          <w:u w:val="single"/>
        </w:rPr>
      </w:pPr>
      <w:r w:rsidRPr="002C1238">
        <w:rPr>
          <w:rFonts w:ascii="Arial" w:hAnsi="Arial" w:cs="Arial"/>
          <w:b/>
          <w:sz w:val="24"/>
          <w:szCs w:val="24"/>
        </w:rPr>
        <w:t>Justificación técnica que respalda la objetividad, imparcialidad, regularidad y la razonabilidad o proporcionalidad de los requerimientos técnicos solicitados</w:t>
      </w:r>
    </w:p>
    <w:p w:rsidR="002C1238" w:rsidRPr="002C1238" w:rsidRDefault="002C1238" w:rsidP="002C1238">
      <w:pPr>
        <w:pStyle w:val="Prrafodelista"/>
        <w:spacing w:line="276" w:lineRule="auto"/>
        <w:ind w:left="284"/>
        <w:rPr>
          <w:rFonts w:ascii="Arial" w:hAnsi="Arial" w:cs="Arial"/>
          <w:b/>
          <w:sz w:val="24"/>
          <w:szCs w:val="24"/>
          <w:u w:val="single"/>
        </w:rPr>
      </w:pPr>
    </w:p>
    <w:p w:rsidR="002C1238" w:rsidRPr="002C1238" w:rsidRDefault="002C1238" w:rsidP="002C1238">
      <w:pPr>
        <w:pStyle w:val="Prrafodelista"/>
        <w:spacing w:line="276" w:lineRule="auto"/>
        <w:ind w:left="284"/>
        <w:jc w:val="center"/>
        <w:rPr>
          <w:rFonts w:ascii="Arial" w:hAnsi="Arial" w:cs="Arial"/>
          <w:b/>
          <w:sz w:val="24"/>
          <w:szCs w:val="24"/>
          <w:u w:val="single"/>
        </w:rPr>
      </w:pPr>
      <w:r w:rsidRPr="002C1238">
        <w:rPr>
          <w:rFonts w:ascii="Arial" w:hAnsi="Arial" w:cs="Arial"/>
          <w:b/>
          <w:sz w:val="24"/>
          <w:szCs w:val="24"/>
          <w:u w:val="single"/>
        </w:rPr>
        <w:t>Justificación técnica para la PROVISION DE ALMUERZO BAJO LA MODALIDAD DE ALIMENTOS PREPARADOS EN DIFERENTES INSTITUCIONES EDUCATIVAS DE LA CIUDAD DE SAN PEDRO DEL YCUAMANDYYU</w:t>
      </w:r>
    </w:p>
    <w:p w:rsidR="002C1238" w:rsidRPr="002C1238" w:rsidRDefault="002C1238" w:rsidP="002C1238">
      <w:pPr>
        <w:spacing w:line="276" w:lineRule="auto"/>
        <w:rPr>
          <w:rFonts w:ascii="Arial" w:hAnsi="Arial" w:cs="Arial"/>
          <w:b/>
          <w:sz w:val="24"/>
          <w:szCs w:val="24"/>
        </w:rPr>
      </w:pPr>
      <w:r w:rsidRPr="002C1238">
        <w:rPr>
          <w:rFonts w:ascii="Arial" w:hAnsi="Arial" w:cs="Arial"/>
          <w:b/>
          <w:sz w:val="24"/>
          <w:szCs w:val="24"/>
        </w:rPr>
        <w:t>1. Introducción</w:t>
      </w:r>
    </w:p>
    <w:p w:rsidR="002C1238" w:rsidRDefault="002C1238" w:rsidP="002C1238">
      <w:pPr>
        <w:spacing w:line="276" w:lineRule="auto"/>
        <w:jc w:val="both"/>
        <w:rPr>
          <w:rFonts w:ascii="Arial" w:hAnsi="Arial" w:cs="Arial"/>
          <w:sz w:val="24"/>
          <w:szCs w:val="24"/>
        </w:rPr>
      </w:pPr>
      <w:r w:rsidRPr="002C1238">
        <w:rPr>
          <w:rFonts w:ascii="Arial" w:hAnsi="Arial" w:cs="Arial"/>
          <w:sz w:val="24"/>
          <w:szCs w:val="24"/>
        </w:rPr>
        <w:t>En el marco de la normativa vigente en materia de alimentación escolar, se ha identificado la prioridad establecida en la Micro planificación Educativa del municipio para el complemento nutricional que representa el almuerzo escolar a favor de estudiantes en contextos de vulnerabilidad.</w:t>
      </w:r>
      <w:r>
        <w:rPr>
          <w:rFonts w:ascii="Arial" w:hAnsi="Arial" w:cs="Arial"/>
          <w:sz w:val="24"/>
          <w:szCs w:val="24"/>
        </w:rPr>
        <w:t xml:space="preserve"> </w:t>
      </w:r>
      <w:r w:rsidRPr="002C1238">
        <w:rPr>
          <w:rFonts w:ascii="Arial" w:hAnsi="Arial" w:cs="Arial"/>
          <w:sz w:val="24"/>
          <w:szCs w:val="24"/>
        </w:rPr>
        <w:t>El presente Dictamen esgrime la justificación técnica requerida en cuanto a objetividad, imparcialidad, regularidad y razonabilidad de los requerimientos técnicos solicitados para la ejecución del programa de almuerzo escolar en los establecimientos escolares seleccionados, en este caso bajo la modalidad de alimentos preparados en las escuelas.</w:t>
      </w:r>
    </w:p>
    <w:p w:rsidR="002C1238" w:rsidRPr="002C1238" w:rsidRDefault="002C1238" w:rsidP="002C1238">
      <w:pPr>
        <w:spacing w:line="276" w:lineRule="auto"/>
        <w:jc w:val="both"/>
        <w:rPr>
          <w:rFonts w:ascii="Arial" w:hAnsi="Arial" w:cs="Arial"/>
          <w:sz w:val="24"/>
          <w:szCs w:val="24"/>
        </w:rPr>
      </w:pPr>
    </w:p>
    <w:p w:rsidR="002C1238" w:rsidRPr="002C1238" w:rsidRDefault="002C1238" w:rsidP="002C1238">
      <w:pPr>
        <w:spacing w:line="276" w:lineRule="auto"/>
        <w:jc w:val="both"/>
        <w:rPr>
          <w:rFonts w:ascii="Arial" w:hAnsi="Arial" w:cs="Arial"/>
          <w:b/>
          <w:sz w:val="24"/>
          <w:szCs w:val="24"/>
        </w:rPr>
      </w:pPr>
      <w:r w:rsidRPr="002C1238">
        <w:rPr>
          <w:rFonts w:ascii="Arial" w:hAnsi="Arial" w:cs="Arial"/>
          <w:b/>
          <w:sz w:val="24"/>
          <w:szCs w:val="24"/>
        </w:rPr>
        <w:t>2. Objetividad</w:t>
      </w:r>
    </w:p>
    <w:p w:rsidR="002C1238" w:rsidRDefault="002C1238" w:rsidP="002C1238">
      <w:pPr>
        <w:spacing w:line="276" w:lineRule="auto"/>
        <w:jc w:val="both"/>
        <w:rPr>
          <w:rFonts w:ascii="Arial" w:hAnsi="Arial" w:cs="Arial"/>
          <w:sz w:val="24"/>
          <w:szCs w:val="24"/>
        </w:rPr>
      </w:pPr>
      <w:r w:rsidRPr="002C1238">
        <w:rPr>
          <w:rFonts w:ascii="Arial" w:hAnsi="Arial" w:cs="Arial"/>
          <w:sz w:val="24"/>
          <w:szCs w:val="24"/>
        </w:rPr>
        <w:t>La selección de los requerimientos técnicos se basa en estudios nutricionales y recomendaciones de organismos de salud y educación. Los menús propuestos están diseñados para cubrir las necesidades de nutrientes de los estudiantes, garantizando una diete equilibrada que favorezca su crecimiento y desarrollo.</w:t>
      </w:r>
    </w:p>
    <w:p w:rsidR="002C1238" w:rsidRPr="002C1238" w:rsidRDefault="002C1238" w:rsidP="002C1238">
      <w:pPr>
        <w:spacing w:line="276" w:lineRule="auto"/>
        <w:jc w:val="both"/>
        <w:rPr>
          <w:rFonts w:ascii="Arial" w:hAnsi="Arial" w:cs="Arial"/>
          <w:sz w:val="24"/>
          <w:szCs w:val="24"/>
        </w:rPr>
      </w:pPr>
    </w:p>
    <w:p w:rsidR="002C1238" w:rsidRPr="002C1238" w:rsidRDefault="002C1238" w:rsidP="002C1238">
      <w:pPr>
        <w:spacing w:line="276" w:lineRule="auto"/>
        <w:jc w:val="both"/>
        <w:rPr>
          <w:rFonts w:ascii="Arial" w:hAnsi="Arial" w:cs="Arial"/>
          <w:b/>
          <w:sz w:val="24"/>
          <w:szCs w:val="24"/>
        </w:rPr>
      </w:pPr>
      <w:r w:rsidRPr="002C1238">
        <w:rPr>
          <w:rFonts w:ascii="Arial" w:hAnsi="Arial" w:cs="Arial"/>
          <w:b/>
          <w:sz w:val="24"/>
          <w:szCs w:val="24"/>
        </w:rPr>
        <w:t>3. Imparcialidad</w:t>
      </w:r>
    </w:p>
    <w:p w:rsidR="002C1238" w:rsidRPr="002C1238" w:rsidRDefault="002C1238" w:rsidP="002C1238">
      <w:pPr>
        <w:spacing w:line="276" w:lineRule="auto"/>
        <w:jc w:val="both"/>
        <w:rPr>
          <w:rFonts w:ascii="Arial" w:hAnsi="Arial" w:cs="Arial"/>
          <w:sz w:val="24"/>
          <w:szCs w:val="24"/>
        </w:rPr>
      </w:pPr>
      <w:r w:rsidRPr="002C1238">
        <w:rPr>
          <w:rFonts w:ascii="Arial" w:hAnsi="Arial" w:cs="Arial"/>
          <w:sz w:val="24"/>
          <w:szCs w:val="24"/>
        </w:rPr>
        <w:t>Los criterios técnicos se han desarrollado sin ninguna tendencia a favorecer a determinadas empresas.</w:t>
      </w:r>
    </w:p>
    <w:p w:rsidR="002C1238" w:rsidRDefault="002C1238" w:rsidP="002C1238">
      <w:pPr>
        <w:spacing w:line="276" w:lineRule="auto"/>
        <w:jc w:val="both"/>
        <w:rPr>
          <w:rFonts w:ascii="Arial" w:hAnsi="Arial" w:cs="Arial"/>
          <w:sz w:val="24"/>
          <w:szCs w:val="24"/>
        </w:rPr>
      </w:pPr>
      <w:r w:rsidRPr="002C1238">
        <w:rPr>
          <w:rFonts w:ascii="Arial" w:hAnsi="Arial" w:cs="Arial"/>
          <w:sz w:val="24"/>
          <w:szCs w:val="24"/>
        </w:rPr>
        <w:t>La profesional nutricionista contratada para el desarrollo del proyecto ha empleado sus conocimientos técnicos para seleccionar los componentes nutricionales del proyecto y ha realizado un análisis exhaustivo del mercado para determinar los estándares de calidad y los precios.</w:t>
      </w:r>
    </w:p>
    <w:p w:rsidR="00B253CD" w:rsidRDefault="00B253CD" w:rsidP="002C1238">
      <w:pPr>
        <w:spacing w:line="276" w:lineRule="auto"/>
        <w:jc w:val="both"/>
        <w:rPr>
          <w:rFonts w:ascii="Arial" w:hAnsi="Arial" w:cs="Arial"/>
          <w:sz w:val="24"/>
          <w:szCs w:val="24"/>
        </w:rPr>
      </w:pPr>
    </w:p>
    <w:p w:rsidR="002C1238" w:rsidRPr="002C1238" w:rsidRDefault="002C1238" w:rsidP="002C1238">
      <w:pPr>
        <w:spacing w:line="276" w:lineRule="auto"/>
        <w:jc w:val="both"/>
        <w:rPr>
          <w:rFonts w:ascii="Arial" w:hAnsi="Arial" w:cs="Arial"/>
          <w:sz w:val="24"/>
          <w:szCs w:val="24"/>
        </w:rPr>
      </w:pPr>
    </w:p>
    <w:p w:rsidR="002C1238" w:rsidRPr="002C1238" w:rsidRDefault="002C1238" w:rsidP="002C1238">
      <w:pPr>
        <w:spacing w:line="276" w:lineRule="auto"/>
        <w:jc w:val="both"/>
        <w:rPr>
          <w:rFonts w:ascii="Arial" w:hAnsi="Arial" w:cs="Arial"/>
          <w:b/>
          <w:sz w:val="24"/>
          <w:szCs w:val="24"/>
        </w:rPr>
      </w:pPr>
      <w:r w:rsidRPr="002C1238">
        <w:rPr>
          <w:rFonts w:ascii="Arial" w:hAnsi="Arial" w:cs="Arial"/>
          <w:b/>
          <w:sz w:val="24"/>
          <w:szCs w:val="24"/>
        </w:rPr>
        <w:lastRenderedPageBreak/>
        <w:t>4. Regularidad</w:t>
      </w:r>
    </w:p>
    <w:p w:rsidR="002C1238" w:rsidRPr="002C1238" w:rsidRDefault="002C1238" w:rsidP="002C1238">
      <w:pPr>
        <w:spacing w:line="276" w:lineRule="auto"/>
        <w:jc w:val="both"/>
        <w:rPr>
          <w:rFonts w:ascii="Arial" w:hAnsi="Arial" w:cs="Arial"/>
          <w:sz w:val="24"/>
          <w:szCs w:val="24"/>
        </w:rPr>
      </w:pPr>
      <w:r w:rsidRPr="002C1238">
        <w:rPr>
          <w:rFonts w:ascii="Arial" w:hAnsi="Arial" w:cs="Arial"/>
          <w:sz w:val="24"/>
          <w:szCs w:val="24"/>
        </w:rPr>
        <w:t>La provisión del almuerzo en los establecimientos seleccionados se ajustará al calendario escolar en curso hasta la finalización del presente periodo lectivo, de tal manera a que los estudiantes beneficiarios reciban en forma diaria el almuerzo sin interrupciones.</w:t>
      </w:r>
    </w:p>
    <w:p w:rsidR="002C1238" w:rsidRDefault="002C1238" w:rsidP="002C1238">
      <w:pPr>
        <w:spacing w:line="276" w:lineRule="auto"/>
        <w:jc w:val="both"/>
        <w:rPr>
          <w:rFonts w:ascii="Arial" w:hAnsi="Arial" w:cs="Arial"/>
          <w:sz w:val="24"/>
          <w:szCs w:val="24"/>
        </w:rPr>
      </w:pPr>
      <w:r w:rsidRPr="002C1238">
        <w:rPr>
          <w:rFonts w:ascii="Arial" w:hAnsi="Arial" w:cs="Arial"/>
          <w:sz w:val="24"/>
          <w:szCs w:val="24"/>
        </w:rPr>
        <w:t>Se ha procedido a contratar a una profesional nutricionista que será la encargada de controlar la ejecución del contrato en cuanto a requerimientos nutricionales, horarios y la frecuencia de entrega establecidos.</w:t>
      </w:r>
    </w:p>
    <w:p w:rsidR="002C1238" w:rsidRPr="002C1238" w:rsidRDefault="002C1238" w:rsidP="002C1238">
      <w:pPr>
        <w:spacing w:line="276" w:lineRule="auto"/>
        <w:jc w:val="both"/>
        <w:rPr>
          <w:rFonts w:ascii="Arial" w:hAnsi="Arial" w:cs="Arial"/>
          <w:sz w:val="24"/>
          <w:szCs w:val="24"/>
        </w:rPr>
      </w:pPr>
    </w:p>
    <w:p w:rsidR="002C1238" w:rsidRPr="002C1238" w:rsidRDefault="002C1238" w:rsidP="002C1238">
      <w:pPr>
        <w:spacing w:line="276" w:lineRule="auto"/>
        <w:jc w:val="both"/>
        <w:rPr>
          <w:rFonts w:ascii="Arial" w:hAnsi="Arial" w:cs="Arial"/>
          <w:b/>
          <w:sz w:val="24"/>
          <w:szCs w:val="24"/>
        </w:rPr>
      </w:pPr>
      <w:r w:rsidRPr="002C1238">
        <w:rPr>
          <w:rFonts w:ascii="Arial" w:hAnsi="Arial" w:cs="Arial"/>
          <w:b/>
          <w:sz w:val="24"/>
          <w:szCs w:val="24"/>
        </w:rPr>
        <w:t>5. Razonabilidad y Proporcionalidad</w:t>
      </w:r>
    </w:p>
    <w:p w:rsidR="002C1238" w:rsidRPr="002C1238" w:rsidRDefault="002C1238" w:rsidP="002C1238">
      <w:pPr>
        <w:spacing w:line="276" w:lineRule="auto"/>
        <w:jc w:val="both"/>
        <w:rPr>
          <w:rFonts w:ascii="Arial" w:hAnsi="Arial" w:cs="Arial"/>
          <w:sz w:val="24"/>
          <w:szCs w:val="24"/>
        </w:rPr>
      </w:pPr>
      <w:r w:rsidRPr="002C1238">
        <w:rPr>
          <w:rFonts w:ascii="Arial" w:hAnsi="Arial" w:cs="Arial"/>
          <w:sz w:val="24"/>
          <w:szCs w:val="24"/>
        </w:rPr>
        <w:t>Los requerimientos técnicos solicitados son razonables y p</w:t>
      </w:r>
      <w:r>
        <w:rPr>
          <w:rFonts w:ascii="Arial" w:hAnsi="Arial" w:cs="Arial"/>
          <w:sz w:val="24"/>
          <w:szCs w:val="24"/>
        </w:rPr>
        <w:t xml:space="preserve">roporcionales a las necesidades </w:t>
      </w:r>
      <w:r w:rsidRPr="002C1238">
        <w:rPr>
          <w:rFonts w:ascii="Arial" w:hAnsi="Arial" w:cs="Arial"/>
          <w:sz w:val="24"/>
          <w:szCs w:val="24"/>
        </w:rPr>
        <w:t>nutricionales de los estudiantes en contextos de vulnerabilidad.</w:t>
      </w:r>
    </w:p>
    <w:p w:rsidR="002C1238" w:rsidRPr="002C1238" w:rsidRDefault="002C1238" w:rsidP="002C1238">
      <w:pPr>
        <w:spacing w:line="276" w:lineRule="auto"/>
        <w:jc w:val="both"/>
        <w:rPr>
          <w:rFonts w:ascii="Arial" w:hAnsi="Arial" w:cs="Arial"/>
          <w:sz w:val="24"/>
          <w:szCs w:val="24"/>
        </w:rPr>
      </w:pPr>
      <w:r w:rsidRPr="002C1238">
        <w:rPr>
          <w:rFonts w:ascii="Arial" w:hAnsi="Arial" w:cs="Arial"/>
          <w:sz w:val="24"/>
          <w:szCs w:val="24"/>
        </w:rPr>
        <w:t>El proyecto</w:t>
      </w:r>
      <w:r>
        <w:rPr>
          <w:rFonts w:ascii="Arial" w:hAnsi="Arial" w:cs="Arial"/>
          <w:sz w:val="24"/>
          <w:szCs w:val="24"/>
        </w:rPr>
        <w:t xml:space="preserve"> de almuerzo, aprobado por la DB</w:t>
      </w:r>
      <w:r w:rsidRPr="002C1238">
        <w:rPr>
          <w:rFonts w:ascii="Arial" w:hAnsi="Arial" w:cs="Arial"/>
          <w:sz w:val="24"/>
          <w:szCs w:val="24"/>
        </w:rPr>
        <w:t>E del MEC, ha tenid</w:t>
      </w:r>
      <w:r>
        <w:rPr>
          <w:rFonts w:ascii="Arial" w:hAnsi="Arial" w:cs="Arial"/>
          <w:sz w:val="24"/>
          <w:szCs w:val="24"/>
        </w:rPr>
        <w:t xml:space="preserve">o en cuenta en la </w:t>
      </w:r>
      <w:r w:rsidR="00274E45">
        <w:rPr>
          <w:rFonts w:ascii="Arial" w:hAnsi="Arial" w:cs="Arial"/>
          <w:sz w:val="24"/>
          <w:szCs w:val="24"/>
        </w:rPr>
        <w:t>elaboración,</w:t>
      </w:r>
      <w:r w:rsidRPr="002C1238">
        <w:rPr>
          <w:rFonts w:ascii="Arial" w:hAnsi="Arial" w:cs="Arial"/>
          <w:sz w:val="24"/>
          <w:szCs w:val="24"/>
        </w:rPr>
        <w:t xml:space="preserve"> la infraestructura educativa para almacenar, preparar y servir los alimentos.</w:t>
      </w:r>
    </w:p>
    <w:p w:rsidR="00AE42C1" w:rsidRDefault="002C1238" w:rsidP="002C1238">
      <w:pPr>
        <w:spacing w:line="276" w:lineRule="auto"/>
        <w:jc w:val="both"/>
        <w:rPr>
          <w:rFonts w:ascii="Arial" w:hAnsi="Arial" w:cs="Arial"/>
          <w:sz w:val="24"/>
          <w:szCs w:val="24"/>
        </w:rPr>
      </w:pPr>
      <w:r w:rsidRPr="002C1238">
        <w:rPr>
          <w:rFonts w:ascii="Arial" w:hAnsi="Arial" w:cs="Arial"/>
          <w:sz w:val="24"/>
          <w:szCs w:val="24"/>
        </w:rPr>
        <w:t>En el proyecto se establece un menú cíclico variado de alimentos que sea apetecible para los alumnos, además de promover la alimentación saludable.</w:t>
      </w:r>
    </w:p>
    <w:p w:rsidR="00274E45" w:rsidRDefault="00274E45" w:rsidP="002C1238">
      <w:pPr>
        <w:spacing w:line="276" w:lineRule="auto"/>
        <w:jc w:val="both"/>
        <w:rPr>
          <w:rFonts w:ascii="Arial" w:hAnsi="Arial" w:cs="Arial"/>
          <w:sz w:val="24"/>
          <w:szCs w:val="24"/>
        </w:rPr>
      </w:pPr>
    </w:p>
    <w:p w:rsidR="00274E45" w:rsidRPr="00274E45" w:rsidRDefault="00274E45" w:rsidP="00274E45">
      <w:pPr>
        <w:spacing w:line="276" w:lineRule="auto"/>
        <w:jc w:val="both"/>
        <w:rPr>
          <w:rFonts w:ascii="Arial" w:hAnsi="Arial" w:cs="Arial"/>
          <w:b/>
          <w:sz w:val="24"/>
          <w:szCs w:val="24"/>
        </w:rPr>
      </w:pPr>
      <w:r w:rsidRPr="00274E45">
        <w:rPr>
          <w:rFonts w:ascii="Arial" w:hAnsi="Arial" w:cs="Arial"/>
          <w:b/>
          <w:sz w:val="24"/>
          <w:szCs w:val="24"/>
        </w:rPr>
        <w:t>6. Especificaciones técnicas</w:t>
      </w:r>
    </w:p>
    <w:p w:rsidR="00274E45" w:rsidRPr="00274E45" w:rsidRDefault="00274E45" w:rsidP="00274E45">
      <w:pPr>
        <w:spacing w:line="276" w:lineRule="auto"/>
        <w:jc w:val="both"/>
        <w:rPr>
          <w:rFonts w:ascii="Arial" w:hAnsi="Arial" w:cs="Arial"/>
          <w:sz w:val="24"/>
          <w:szCs w:val="24"/>
        </w:rPr>
      </w:pPr>
      <w:r w:rsidRPr="00274E45">
        <w:rPr>
          <w:rFonts w:ascii="Arial" w:hAnsi="Arial" w:cs="Arial"/>
          <w:sz w:val="24"/>
          <w:szCs w:val="24"/>
        </w:rPr>
        <w:t xml:space="preserve">Las especificaciones técnicas se han elaborado teniendo en cuenta las directrices de la Ley N° 5210/2014 "DE ALIMENTACIÓN ESCOLAR Y CONTROL SANITARIO" que establece que la alimentación de los estudiantes debe basarse en una dieta saludable y adecuada, utilizando alimentos variados e inocuos, según las guías de alimentación del </w:t>
      </w:r>
      <w:r>
        <w:rPr>
          <w:rFonts w:ascii="Arial" w:hAnsi="Arial" w:cs="Arial"/>
          <w:sz w:val="24"/>
          <w:szCs w:val="24"/>
        </w:rPr>
        <w:t xml:space="preserve">Paraguay y la olla nutricional. </w:t>
      </w:r>
      <w:r w:rsidRPr="00274E45">
        <w:rPr>
          <w:rFonts w:ascii="Arial" w:hAnsi="Arial" w:cs="Arial"/>
          <w:sz w:val="24"/>
          <w:szCs w:val="24"/>
        </w:rPr>
        <w:t>Las especificaciones aseguran que los alimentos sean de reciente elaboración y procesados bajo condiciones higiénicas adecuadas, minimizando los riegos físicos, químicos, biológicos para la salud de los estudiantes.</w:t>
      </w:r>
    </w:p>
    <w:p w:rsidR="00274E45" w:rsidRPr="00274E45" w:rsidRDefault="00274E45" w:rsidP="00274E45">
      <w:pPr>
        <w:spacing w:line="276" w:lineRule="auto"/>
        <w:jc w:val="both"/>
        <w:rPr>
          <w:rFonts w:ascii="Arial" w:hAnsi="Arial" w:cs="Arial"/>
          <w:b/>
          <w:sz w:val="24"/>
          <w:szCs w:val="24"/>
        </w:rPr>
      </w:pPr>
      <w:r w:rsidRPr="00274E45">
        <w:rPr>
          <w:rFonts w:ascii="Arial" w:hAnsi="Arial" w:cs="Arial"/>
          <w:b/>
          <w:sz w:val="24"/>
          <w:szCs w:val="24"/>
        </w:rPr>
        <w:t>Variedad y control nutricional.</w:t>
      </w:r>
    </w:p>
    <w:p w:rsidR="00274E45" w:rsidRPr="00274E45" w:rsidRDefault="00274E45" w:rsidP="00274E45">
      <w:pPr>
        <w:spacing w:line="276" w:lineRule="auto"/>
        <w:jc w:val="both"/>
        <w:rPr>
          <w:rFonts w:ascii="Arial" w:hAnsi="Arial" w:cs="Arial"/>
          <w:sz w:val="24"/>
          <w:szCs w:val="24"/>
        </w:rPr>
      </w:pPr>
      <w:r w:rsidRPr="00274E45">
        <w:rPr>
          <w:rFonts w:ascii="Arial" w:hAnsi="Arial" w:cs="Arial"/>
          <w:sz w:val="24"/>
          <w:szCs w:val="24"/>
          <w:u w:val="single"/>
        </w:rPr>
        <w:t>Variedad de alimentos:</w:t>
      </w:r>
      <w:r w:rsidRPr="00274E45">
        <w:rPr>
          <w:rFonts w:ascii="Arial" w:hAnsi="Arial" w:cs="Arial"/>
          <w:sz w:val="24"/>
          <w:szCs w:val="24"/>
        </w:rPr>
        <w:t xml:space="preserve"> Los menú deben incluir una variedad de alimentos para proporcionar una dieta equilibrada. Esto asegura que los estudiantes reciban todos los nutrientes para su crecimiento y desarrollo.</w:t>
      </w:r>
    </w:p>
    <w:p w:rsidR="00274E45" w:rsidRPr="00274E45" w:rsidRDefault="00274E45" w:rsidP="00274E45">
      <w:pPr>
        <w:spacing w:line="276" w:lineRule="auto"/>
        <w:jc w:val="both"/>
        <w:rPr>
          <w:rFonts w:ascii="Arial" w:hAnsi="Arial" w:cs="Arial"/>
          <w:sz w:val="24"/>
          <w:szCs w:val="24"/>
        </w:rPr>
      </w:pPr>
      <w:r w:rsidRPr="00274E45">
        <w:rPr>
          <w:rFonts w:ascii="Arial" w:hAnsi="Arial" w:cs="Arial"/>
          <w:sz w:val="24"/>
          <w:szCs w:val="24"/>
          <w:u w:val="single"/>
        </w:rPr>
        <w:t>Grupo Alimentarios:</w:t>
      </w:r>
      <w:r w:rsidRPr="00274E45">
        <w:rPr>
          <w:rFonts w:ascii="Arial" w:hAnsi="Arial" w:cs="Arial"/>
          <w:sz w:val="24"/>
          <w:szCs w:val="24"/>
        </w:rPr>
        <w:t xml:space="preserve"> La inclusión de grupo de alimentos establecidos en las guías alimentarias del</w:t>
      </w:r>
    </w:p>
    <w:p w:rsidR="00274E45" w:rsidRPr="00274E45" w:rsidRDefault="00274E45" w:rsidP="00274E45">
      <w:pPr>
        <w:spacing w:line="276" w:lineRule="auto"/>
        <w:jc w:val="both"/>
        <w:rPr>
          <w:rFonts w:ascii="Arial" w:hAnsi="Arial" w:cs="Arial"/>
          <w:sz w:val="24"/>
          <w:szCs w:val="24"/>
        </w:rPr>
      </w:pPr>
      <w:r w:rsidRPr="00274E45">
        <w:rPr>
          <w:rFonts w:ascii="Arial" w:hAnsi="Arial" w:cs="Arial"/>
          <w:sz w:val="24"/>
          <w:szCs w:val="24"/>
        </w:rPr>
        <w:t>Paraguay garantiza una alimentación completa y saludable.</w:t>
      </w:r>
    </w:p>
    <w:p w:rsidR="00274E45" w:rsidRPr="00274E45" w:rsidRDefault="00274E45" w:rsidP="00274E45">
      <w:pPr>
        <w:spacing w:line="276" w:lineRule="auto"/>
        <w:jc w:val="both"/>
        <w:rPr>
          <w:rFonts w:ascii="Arial" w:hAnsi="Arial" w:cs="Arial"/>
          <w:b/>
          <w:sz w:val="24"/>
          <w:szCs w:val="24"/>
        </w:rPr>
      </w:pPr>
      <w:r w:rsidRPr="00274E45">
        <w:rPr>
          <w:rFonts w:ascii="Arial" w:hAnsi="Arial" w:cs="Arial"/>
          <w:b/>
          <w:sz w:val="24"/>
          <w:szCs w:val="24"/>
        </w:rPr>
        <w:t>Inocuidad de los alimentos</w:t>
      </w:r>
    </w:p>
    <w:p w:rsidR="00274E45" w:rsidRPr="00274E45" w:rsidRDefault="00274E45" w:rsidP="00274E45">
      <w:pPr>
        <w:spacing w:line="276" w:lineRule="auto"/>
        <w:jc w:val="both"/>
        <w:rPr>
          <w:rFonts w:ascii="Arial" w:hAnsi="Arial" w:cs="Arial"/>
          <w:sz w:val="24"/>
          <w:szCs w:val="24"/>
        </w:rPr>
      </w:pPr>
      <w:r w:rsidRPr="00274E45">
        <w:rPr>
          <w:rFonts w:ascii="Arial" w:hAnsi="Arial" w:cs="Arial"/>
          <w:sz w:val="24"/>
          <w:szCs w:val="24"/>
          <w:u w:val="single"/>
        </w:rPr>
        <w:t>Reciente elaboración:</w:t>
      </w:r>
      <w:r w:rsidRPr="00274E45">
        <w:rPr>
          <w:rFonts w:ascii="Arial" w:hAnsi="Arial" w:cs="Arial"/>
          <w:sz w:val="24"/>
          <w:szCs w:val="24"/>
        </w:rPr>
        <w:t xml:space="preserve"> Se requiere que los alimentos sean de resiente elaboración y procesados en condiciones higiénicas adecuadas para evitar la contaminación.</w:t>
      </w:r>
    </w:p>
    <w:p w:rsidR="00274E45" w:rsidRPr="00274E45" w:rsidRDefault="00274E45" w:rsidP="00274E45">
      <w:pPr>
        <w:spacing w:line="276" w:lineRule="auto"/>
        <w:jc w:val="both"/>
        <w:rPr>
          <w:rFonts w:ascii="Arial" w:hAnsi="Arial" w:cs="Arial"/>
          <w:sz w:val="24"/>
          <w:szCs w:val="24"/>
        </w:rPr>
      </w:pPr>
      <w:r w:rsidRPr="00274E45">
        <w:rPr>
          <w:rFonts w:ascii="Arial" w:hAnsi="Arial" w:cs="Arial"/>
          <w:sz w:val="24"/>
          <w:szCs w:val="24"/>
          <w:u w:val="single"/>
        </w:rPr>
        <w:t>Minimización de riesgo:</w:t>
      </w:r>
      <w:r w:rsidRPr="00274E45">
        <w:rPr>
          <w:rFonts w:ascii="Arial" w:hAnsi="Arial" w:cs="Arial"/>
          <w:sz w:val="24"/>
          <w:szCs w:val="24"/>
        </w:rPr>
        <w:t xml:space="preserve"> Esto minimiza los riesgos de </w:t>
      </w:r>
      <w:proofErr w:type="spellStart"/>
      <w:r w:rsidRPr="00274E45">
        <w:rPr>
          <w:rFonts w:ascii="Arial" w:hAnsi="Arial" w:cs="Arial"/>
          <w:sz w:val="24"/>
          <w:szCs w:val="24"/>
        </w:rPr>
        <w:t>enfenmedades</w:t>
      </w:r>
      <w:proofErr w:type="spellEnd"/>
      <w:r w:rsidRPr="00274E45">
        <w:rPr>
          <w:rFonts w:ascii="Arial" w:hAnsi="Arial" w:cs="Arial"/>
          <w:sz w:val="24"/>
          <w:szCs w:val="24"/>
        </w:rPr>
        <w:t xml:space="preserve"> transmitidas por los alimentos, protegiendo la salud de los estudiantes.</w:t>
      </w:r>
    </w:p>
    <w:p w:rsidR="00274E45" w:rsidRPr="00274E45" w:rsidRDefault="00274E45" w:rsidP="00274E45">
      <w:pPr>
        <w:spacing w:line="276" w:lineRule="auto"/>
        <w:jc w:val="both"/>
        <w:rPr>
          <w:rFonts w:ascii="Arial" w:hAnsi="Arial" w:cs="Arial"/>
          <w:sz w:val="24"/>
          <w:szCs w:val="24"/>
        </w:rPr>
      </w:pPr>
      <w:r w:rsidRPr="00274E45">
        <w:rPr>
          <w:rFonts w:ascii="Arial" w:hAnsi="Arial" w:cs="Arial"/>
          <w:sz w:val="24"/>
          <w:szCs w:val="24"/>
          <w:u w:val="single"/>
        </w:rPr>
        <w:t>Normas de higiene:</w:t>
      </w:r>
      <w:r w:rsidRPr="00274E45">
        <w:rPr>
          <w:rFonts w:ascii="Arial" w:hAnsi="Arial" w:cs="Arial"/>
          <w:sz w:val="24"/>
          <w:szCs w:val="24"/>
        </w:rPr>
        <w:t xml:space="preserve"> La preparación y el servicio de los alimentos deben seguir estrictas normas de higiene para prevenir cualquier riesgo sanitario.</w:t>
      </w:r>
    </w:p>
    <w:p w:rsidR="00274E45" w:rsidRDefault="00274E45" w:rsidP="00274E45">
      <w:pPr>
        <w:spacing w:line="276" w:lineRule="auto"/>
        <w:jc w:val="both"/>
        <w:rPr>
          <w:rFonts w:ascii="Arial" w:hAnsi="Arial" w:cs="Arial"/>
          <w:sz w:val="24"/>
          <w:szCs w:val="24"/>
        </w:rPr>
      </w:pPr>
      <w:r w:rsidRPr="00274E45">
        <w:rPr>
          <w:rFonts w:ascii="Arial" w:hAnsi="Arial" w:cs="Arial"/>
          <w:sz w:val="24"/>
          <w:szCs w:val="24"/>
          <w:u w:val="single"/>
        </w:rPr>
        <w:t>Buenas prácticas de manipulación:</w:t>
      </w:r>
      <w:r w:rsidRPr="00274E45">
        <w:rPr>
          <w:rFonts w:ascii="Arial" w:hAnsi="Arial" w:cs="Arial"/>
          <w:sz w:val="24"/>
          <w:szCs w:val="24"/>
        </w:rPr>
        <w:t xml:space="preserve"> Se deben implementar buenas prácticas de manipulación de alimentos para asegurar su seguridad y calidad.</w:t>
      </w:r>
    </w:p>
    <w:p w:rsidR="00274E45" w:rsidRPr="00274E45" w:rsidRDefault="00274E45" w:rsidP="00274E45">
      <w:pPr>
        <w:spacing w:line="276" w:lineRule="auto"/>
        <w:jc w:val="both"/>
        <w:rPr>
          <w:rFonts w:ascii="Arial" w:hAnsi="Arial" w:cs="Arial"/>
          <w:sz w:val="24"/>
          <w:szCs w:val="24"/>
        </w:rPr>
      </w:pPr>
    </w:p>
    <w:p w:rsidR="00274E45" w:rsidRPr="00274E45" w:rsidRDefault="00274E45" w:rsidP="00274E45">
      <w:pPr>
        <w:spacing w:line="276" w:lineRule="auto"/>
        <w:jc w:val="both"/>
        <w:rPr>
          <w:rFonts w:ascii="Arial" w:hAnsi="Arial" w:cs="Arial"/>
          <w:b/>
          <w:sz w:val="24"/>
          <w:szCs w:val="24"/>
        </w:rPr>
      </w:pPr>
      <w:r w:rsidRPr="00274E45">
        <w:rPr>
          <w:rFonts w:ascii="Arial" w:hAnsi="Arial" w:cs="Arial"/>
          <w:b/>
          <w:sz w:val="24"/>
          <w:szCs w:val="24"/>
        </w:rPr>
        <w:t>7. Conclusión</w:t>
      </w:r>
    </w:p>
    <w:p w:rsidR="00274E45" w:rsidRDefault="00274E45" w:rsidP="00274E45">
      <w:pPr>
        <w:spacing w:line="276" w:lineRule="auto"/>
        <w:jc w:val="both"/>
        <w:rPr>
          <w:rFonts w:ascii="Arial" w:hAnsi="Arial" w:cs="Arial"/>
          <w:sz w:val="24"/>
          <w:szCs w:val="24"/>
        </w:rPr>
      </w:pPr>
      <w:r w:rsidRPr="00274E45">
        <w:rPr>
          <w:rFonts w:ascii="Arial" w:hAnsi="Arial" w:cs="Arial"/>
          <w:sz w:val="24"/>
          <w:szCs w:val="24"/>
        </w:rPr>
        <w:t>La implementación de estos requerimientos técnicos asegura que los estudiantes reciban una alimentación adecuada y de calidad, contribuyendo a su bienestar y desem</w:t>
      </w:r>
      <w:r>
        <w:rPr>
          <w:rFonts w:ascii="Arial" w:hAnsi="Arial" w:cs="Arial"/>
          <w:sz w:val="24"/>
          <w:szCs w:val="24"/>
        </w:rPr>
        <w:t xml:space="preserve">peño académico. La </w:t>
      </w:r>
      <w:r w:rsidRPr="00274E45">
        <w:rPr>
          <w:rFonts w:ascii="Arial" w:hAnsi="Arial" w:cs="Arial"/>
          <w:sz w:val="24"/>
          <w:szCs w:val="24"/>
        </w:rPr>
        <w:t>objetividad, imparcialidad, regularidad y la razonabilidad o proporcionalidad de los mismos garantizan un proceso justo y equitativo para todos los proveedores participantes.</w:t>
      </w:r>
    </w:p>
    <w:p w:rsidR="00274E45" w:rsidRPr="00274E45" w:rsidRDefault="00274E45" w:rsidP="00274E45">
      <w:pPr>
        <w:spacing w:line="276" w:lineRule="auto"/>
        <w:jc w:val="both"/>
        <w:rPr>
          <w:rFonts w:ascii="Arial" w:hAnsi="Arial" w:cs="Arial"/>
          <w:sz w:val="24"/>
          <w:szCs w:val="24"/>
        </w:rPr>
      </w:pPr>
    </w:p>
    <w:p w:rsidR="00274E45" w:rsidRPr="00274E45" w:rsidRDefault="00274E45" w:rsidP="00274E45">
      <w:pPr>
        <w:pStyle w:val="Prrafodelista"/>
        <w:numPr>
          <w:ilvl w:val="0"/>
          <w:numId w:val="7"/>
        </w:numPr>
        <w:spacing w:line="276" w:lineRule="auto"/>
        <w:rPr>
          <w:rFonts w:ascii="Arial" w:hAnsi="Arial" w:cs="Arial"/>
          <w:b/>
          <w:sz w:val="24"/>
          <w:szCs w:val="24"/>
        </w:rPr>
      </w:pPr>
      <w:r w:rsidRPr="00274E45">
        <w:rPr>
          <w:rFonts w:ascii="Arial" w:hAnsi="Arial" w:cs="Arial"/>
          <w:b/>
          <w:sz w:val="24"/>
          <w:szCs w:val="24"/>
        </w:rPr>
        <w:t>Identificar y justificar de forma expresa si algún requerimiento podría limitar la participación de potenciales oferentes.</w:t>
      </w:r>
    </w:p>
    <w:p w:rsidR="00274E45" w:rsidRDefault="00274E45" w:rsidP="00274E45">
      <w:pPr>
        <w:spacing w:line="276" w:lineRule="auto"/>
        <w:jc w:val="both"/>
        <w:rPr>
          <w:rFonts w:ascii="Arial" w:hAnsi="Arial" w:cs="Arial"/>
          <w:sz w:val="24"/>
          <w:szCs w:val="24"/>
        </w:rPr>
      </w:pPr>
      <w:r w:rsidRPr="00274E45">
        <w:rPr>
          <w:rFonts w:ascii="Arial" w:hAnsi="Arial" w:cs="Arial"/>
          <w:sz w:val="24"/>
          <w:szCs w:val="24"/>
        </w:rPr>
        <w:t>Los requerimientos solicitados pueden ser cumplidos por todos los proveedores del ramo ya que las especificaciones técnicas de los menús a ser proveídos están sujetas a los lineamientos aprobados por el MEC. El servicio solicitado no posee ningún requerimiento adicional, ni especial que podría limitar la participación de los interesados.</w:t>
      </w:r>
    </w:p>
    <w:p w:rsidR="00274E45" w:rsidRPr="00274E45" w:rsidRDefault="00274E45" w:rsidP="00274E45">
      <w:pPr>
        <w:spacing w:line="276" w:lineRule="auto"/>
        <w:jc w:val="both"/>
        <w:rPr>
          <w:rFonts w:ascii="Arial" w:hAnsi="Arial" w:cs="Arial"/>
          <w:sz w:val="24"/>
          <w:szCs w:val="24"/>
        </w:rPr>
      </w:pPr>
    </w:p>
    <w:p w:rsidR="00274E45" w:rsidRDefault="00274E45" w:rsidP="00274E45">
      <w:pPr>
        <w:pStyle w:val="Prrafodelista"/>
        <w:numPr>
          <w:ilvl w:val="0"/>
          <w:numId w:val="7"/>
        </w:numPr>
        <w:spacing w:line="276" w:lineRule="auto"/>
        <w:rPr>
          <w:rFonts w:ascii="Arial" w:hAnsi="Arial" w:cs="Arial"/>
          <w:sz w:val="24"/>
          <w:szCs w:val="24"/>
        </w:rPr>
      </w:pPr>
      <w:r w:rsidRPr="00274E45">
        <w:rPr>
          <w:rFonts w:ascii="Arial" w:hAnsi="Arial" w:cs="Arial"/>
          <w:b/>
          <w:sz w:val="24"/>
          <w:szCs w:val="24"/>
        </w:rPr>
        <w:t>Si en las bases licitatorias se indica una marca específica u otro derecho intelectual exclusivo, mencionar la justificación que respalda lo solicitado o que no existe otro modo de identificarlo. Se aclara que, en caso de incluirlos, los mismos tendrán carácter referencial</w:t>
      </w:r>
      <w:r w:rsidRPr="00274E45">
        <w:rPr>
          <w:rFonts w:ascii="Arial" w:hAnsi="Arial" w:cs="Arial"/>
          <w:sz w:val="24"/>
          <w:szCs w:val="24"/>
        </w:rPr>
        <w:t>.</w:t>
      </w:r>
    </w:p>
    <w:p w:rsidR="00B253CD" w:rsidRDefault="00B253CD" w:rsidP="00B253CD">
      <w:pPr>
        <w:pStyle w:val="Prrafodelista"/>
        <w:spacing w:line="276" w:lineRule="auto"/>
        <w:rPr>
          <w:rFonts w:ascii="Arial" w:hAnsi="Arial" w:cs="Arial"/>
          <w:sz w:val="24"/>
          <w:szCs w:val="24"/>
        </w:rPr>
      </w:pPr>
    </w:p>
    <w:p w:rsidR="00274E45" w:rsidRPr="00274E45" w:rsidRDefault="00274E45" w:rsidP="00274E45">
      <w:pPr>
        <w:spacing w:line="276" w:lineRule="auto"/>
        <w:ind w:left="360"/>
        <w:rPr>
          <w:rFonts w:ascii="Arial" w:hAnsi="Arial" w:cs="Arial"/>
          <w:sz w:val="24"/>
          <w:szCs w:val="24"/>
        </w:rPr>
      </w:pPr>
      <w:r>
        <w:rPr>
          <w:rFonts w:ascii="Arial" w:hAnsi="Arial" w:cs="Arial"/>
          <w:sz w:val="24"/>
          <w:szCs w:val="24"/>
        </w:rPr>
        <w:t>NO APLICA</w:t>
      </w:r>
    </w:p>
    <w:sectPr w:rsidR="00274E45" w:rsidRPr="00274E45" w:rsidSect="00B253CD">
      <w:headerReference w:type="default" r:id="rId9"/>
      <w:pgSz w:w="11907" w:h="16839" w:code="9"/>
      <w:pgMar w:top="2017" w:right="1041"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CBA" w:rsidRDefault="00694CBA" w:rsidP="00A05D63">
      <w:r>
        <w:separator/>
      </w:r>
    </w:p>
  </w:endnote>
  <w:endnote w:type="continuationSeparator" w:id="0">
    <w:p w:rsidR="00694CBA" w:rsidRDefault="00694CBA" w:rsidP="00A0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CBA" w:rsidRDefault="00694CBA" w:rsidP="00A05D63">
      <w:r>
        <w:separator/>
      </w:r>
    </w:p>
  </w:footnote>
  <w:footnote w:type="continuationSeparator" w:id="0">
    <w:p w:rsidR="00694CBA" w:rsidRDefault="00694CBA" w:rsidP="00A05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18" w:rsidRPr="00AE42C1" w:rsidRDefault="00DD7B20" w:rsidP="00AE42C1">
    <w:pPr>
      <w:pStyle w:val="Encabezado"/>
    </w:pPr>
    <w:r>
      <w:rPr>
        <w:noProof/>
        <w:lang w:val="es-ES"/>
      </w:rPr>
      <mc:AlternateContent>
        <mc:Choice Requires="wpg">
          <w:drawing>
            <wp:anchor distT="0" distB="0" distL="114300" distR="114300" simplePos="0" relativeHeight="251659264" behindDoc="0" locked="0" layoutInCell="1" allowOverlap="1" wp14:anchorId="7C39A1CB" wp14:editId="4A00D35E">
              <wp:simplePos x="0" y="0"/>
              <wp:positionH relativeFrom="column">
                <wp:posOffset>-933486</wp:posOffset>
              </wp:positionH>
              <wp:positionV relativeFrom="paragraph">
                <wp:posOffset>-286313</wp:posOffset>
              </wp:positionV>
              <wp:extent cx="7099540" cy="1130040"/>
              <wp:effectExtent l="0" t="0" r="635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9540" cy="1130040"/>
                        <a:chOff x="1196" y="788"/>
                        <a:chExt cx="10461" cy="4933"/>
                      </a:xfrm>
                    </wpg:grpSpPr>
                    <wps:wsp>
                      <wps:cNvPr id="4" name="Text Box 2"/>
                      <wps:cNvSpPr txBox="1">
                        <a:spLocks noChangeArrowheads="1"/>
                      </wps:cNvSpPr>
                      <wps:spPr bwMode="auto">
                        <a:xfrm>
                          <a:off x="1196" y="1843"/>
                          <a:ext cx="10461" cy="3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7B20" w:rsidRPr="00447ECC" w:rsidRDefault="00DD7B20" w:rsidP="00DD7B20">
                            <w:pPr>
                              <w:pStyle w:val="Sinespaciado"/>
                              <w:jc w:val="center"/>
                              <w:rPr>
                                <w:rFonts w:ascii="Britannic Bold" w:hAnsi="Britannic Bold"/>
                                <w:sz w:val="48"/>
                                <w:szCs w:val="48"/>
                              </w:rPr>
                            </w:pPr>
                            <w:r w:rsidRPr="00447ECC">
                              <w:rPr>
                                <w:rFonts w:ascii="Britannic Bold" w:hAnsi="Britannic Bold"/>
                                <w:sz w:val="48"/>
                                <w:szCs w:val="48"/>
                              </w:rPr>
                              <w:t>Municipalidad de San Pedro de Ycuamandyyú</w:t>
                            </w:r>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Avda. Braulio Zelada esq. Prof. Pascual Sánchez Cáceres</w:t>
                            </w:r>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Tel. 0342 222252 / Fax 0342 222423</w:t>
                            </w:r>
                          </w:p>
                          <w:p w:rsidR="00DD7B20" w:rsidRDefault="00DD7B20" w:rsidP="00DD7B20">
                            <w:pPr>
                              <w:pStyle w:val="Sinespaciado"/>
                              <w:jc w:val="center"/>
                              <w:rPr>
                                <w:rFonts w:ascii="Arial" w:hAnsi="Arial" w:cs="Arial"/>
                                <w:sz w:val="20"/>
                                <w:szCs w:val="20"/>
                              </w:rPr>
                            </w:pPr>
                            <w:r>
                              <w:rPr>
                                <w:rFonts w:ascii="Arial" w:hAnsi="Arial" w:cs="Arial"/>
                                <w:sz w:val="20"/>
                                <w:szCs w:val="20"/>
                              </w:rPr>
                              <w:t>e-mail</w:t>
                            </w:r>
                            <w:r w:rsidRPr="00043B7B">
                              <w:rPr>
                                <w:rFonts w:ascii="Arial" w:hAnsi="Arial" w:cs="Arial"/>
                                <w:sz w:val="20"/>
                                <w:szCs w:val="20"/>
                              </w:rPr>
                              <w:t xml:space="preserve">: </w:t>
                            </w:r>
                            <w:hyperlink r:id="rId1" w:history="1">
                              <w:r w:rsidRPr="00043B7B">
                                <w:rPr>
                                  <w:rStyle w:val="Hipervnculo"/>
                                  <w:sz w:val="20"/>
                                  <w:szCs w:val="20"/>
                                </w:rPr>
                                <w:t>munisanpedrodeycu@gmail.com</w:t>
                              </w:r>
                            </w:hyperlink>
                          </w:p>
                          <w:p w:rsidR="00DD7B20" w:rsidRPr="00043B7B" w:rsidRDefault="00DD7B20" w:rsidP="00DD7B20">
                            <w:pPr>
                              <w:pStyle w:val="Sinespaciado"/>
                              <w:jc w:val="center"/>
                              <w:rPr>
                                <w:rFonts w:ascii="Arial" w:hAnsi="Arial" w:cs="Arial"/>
                                <w:sz w:val="20"/>
                                <w:szCs w:val="20"/>
                              </w:rPr>
                            </w:pPr>
                            <w:r>
                              <w:rPr>
                                <w:rFonts w:ascii="Arial" w:hAnsi="Arial" w:cs="Arial"/>
                                <w:sz w:val="20"/>
                                <w:szCs w:val="20"/>
                              </w:rPr>
                              <w:t>_____________________________________________________________________________________</w:t>
                            </w:r>
                          </w:p>
                        </w:txbxContent>
                      </wps:txbx>
                      <wps:bodyPr rot="0" vert="horz" wrap="square" lIns="91440" tIns="45720" rIns="91440" bIns="45720" anchor="t" anchorCtr="0" upright="1">
                        <a:noAutofit/>
                      </wps:bodyPr>
                    </wps:wsp>
                    <pic:pic xmlns:pic="http://schemas.openxmlformats.org/drawingml/2006/picture">
                      <pic:nvPicPr>
                        <pic:cNvPr id="5" name="Picture 3" descr="PicsArt_08-16-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96" y="788"/>
                          <a:ext cx="10461" cy="1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73.5pt;margin-top:-22.55pt;width:559pt;height:89pt;z-index:251659264" coordorigin="1196,788" coordsize="10461,493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">
              <v:shapetype id="_x0000_t202" coordsize="21600,21600" o:spt="202" path="m,l,21600r21600,l21600,xe">
                <v:stroke joinstyle="miter"/>
                <v:path gradientshapeok="t" o:connecttype="rect"/>
              </v:shapetype>
              <v:shape id="Text Box 2" o:spid="_x0000_s1027" type="#_x0000_t202" style="position:absolute;left:1196;top:1843;width:10461;height:3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D7B20" w:rsidRPr="00447ECC" w:rsidRDefault="00DD7B20" w:rsidP="00DD7B20">
                      <w:pPr>
                        <w:pStyle w:val="Sinespaciado"/>
                        <w:jc w:val="center"/>
                        <w:rPr>
                          <w:rFonts w:ascii="Britannic Bold" w:hAnsi="Britannic Bold"/>
                          <w:sz w:val="48"/>
                          <w:szCs w:val="48"/>
                        </w:rPr>
                      </w:pPr>
                      <w:r w:rsidRPr="00447ECC">
                        <w:rPr>
                          <w:rFonts w:ascii="Britannic Bold" w:hAnsi="Britannic Bold"/>
                          <w:sz w:val="48"/>
                          <w:szCs w:val="48"/>
                        </w:rPr>
                        <w:t>Municipalidad de San Pedro de Ycuamandyyú</w:t>
                      </w:r>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Avda. Braulio Zelada esq. Prof. Pascual Sánchez Cáceres</w:t>
                      </w:r>
                    </w:p>
                    <w:p w:rsidR="00DD7B20" w:rsidRPr="00043B7B" w:rsidRDefault="00DD7B20" w:rsidP="00DD7B20">
                      <w:pPr>
                        <w:pStyle w:val="Sinespaciado"/>
                        <w:jc w:val="center"/>
                        <w:rPr>
                          <w:rFonts w:ascii="Arial" w:hAnsi="Arial" w:cs="Arial"/>
                          <w:sz w:val="20"/>
                          <w:szCs w:val="20"/>
                        </w:rPr>
                      </w:pPr>
                      <w:r w:rsidRPr="00043B7B">
                        <w:rPr>
                          <w:rFonts w:ascii="Arial" w:hAnsi="Arial" w:cs="Arial"/>
                          <w:sz w:val="20"/>
                          <w:szCs w:val="20"/>
                        </w:rPr>
                        <w:t>Tel. 0342 222252 / Fax 0342 222423</w:t>
                      </w:r>
                    </w:p>
                    <w:p w:rsidR="00DD7B20" w:rsidRDefault="00DD7B20" w:rsidP="00DD7B20">
                      <w:pPr>
                        <w:pStyle w:val="Sinespaciado"/>
                        <w:jc w:val="center"/>
                        <w:rPr>
                          <w:rFonts w:ascii="Arial" w:hAnsi="Arial" w:cs="Arial"/>
                          <w:sz w:val="20"/>
                          <w:szCs w:val="20"/>
                        </w:rPr>
                      </w:pPr>
                      <w:r>
                        <w:rPr>
                          <w:rFonts w:ascii="Arial" w:hAnsi="Arial" w:cs="Arial"/>
                          <w:sz w:val="20"/>
                          <w:szCs w:val="20"/>
                        </w:rPr>
                        <w:t>e-mail</w:t>
                      </w:r>
                      <w:r w:rsidRPr="00043B7B">
                        <w:rPr>
                          <w:rFonts w:ascii="Arial" w:hAnsi="Arial" w:cs="Arial"/>
                          <w:sz w:val="20"/>
                          <w:szCs w:val="20"/>
                        </w:rPr>
                        <w:t xml:space="preserve">: </w:t>
                      </w:r>
                      <w:hyperlink r:id="rId3" w:history="1">
                        <w:r w:rsidRPr="00043B7B">
                          <w:rPr>
                            <w:rStyle w:val="Hipervnculo"/>
                            <w:sz w:val="20"/>
                            <w:szCs w:val="20"/>
                          </w:rPr>
                          <w:t>munisanpedrodeycu@gmail.com</w:t>
                        </w:r>
                      </w:hyperlink>
                    </w:p>
                    <w:p w:rsidR="00DD7B20" w:rsidRPr="00043B7B" w:rsidRDefault="00DD7B20" w:rsidP="00DD7B20">
                      <w:pPr>
                        <w:pStyle w:val="Sinespaciado"/>
                        <w:jc w:val="center"/>
                        <w:rPr>
                          <w:rFonts w:ascii="Arial" w:hAnsi="Arial" w:cs="Arial"/>
                          <w:sz w:val="20"/>
                          <w:szCs w:val="20"/>
                        </w:rPr>
                      </w:pPr>
                      <w:r>
                        <w:rPr>
                          <w:rFonts w:ascii="Arial" w:hAnsi="Arial" w:cs="Arial"/>
                          <w:sz w:val="20"/>
                          <w:szCs w:val="20"/>
                        </w:rPr>
                        <w:t>_____________________________________________________________________________________</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PicsArt_08-16-10" style="position:absolute;left:1196;top:788;width:10461;height:13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IZzLDAAAA2gAAAA8AAABkcnMvZG93bnJldi54bWxEj9FqwkAURN8F/2G5gm+6UVAkuooEbCst&#10;aK0fcMlek2D2btjdmujXdwuCj8PMnGFWm87U4kbOV5YVTMYJCOLc6ooLBeef3WgBwgdkjbVlUnAn&#10;D5t1v7fCVNuWv+l2CoWIEPYpKihDaFIpfV6SQT+2DXH0LtYZDFG6QmqHbYSbWk6TZC4NVhwXSmwo&#10;Kym/nn6Ngvd59jhM3qat3n897rNj5g6LT6fUcNBtlyACdeEVfrY/tIIZ/F+JN0Cu/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0hnMsMAAADaAAAADwAAAAAAAAAAAAAAAACf&#10;AgAAZHJzL2Rvd25yZXYueG1sUEsFBgAAAAAEAAQA9wAAAI8DAAAAAA==&#10;">
                <v:imagedata r:id="rId4" o:title="PicsArt_08-16-10"/>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8850209"/>
    <w:multiLevelType w:val="multilevel"/>
    <w:tmpl w:val="DDC6893A"/>
    <w:lvl w:ilvl="0">
      <w:start w:val="1"/>
      <w:numFmt w:val="upperRoman"/>
      <w:pStyle w:val="Ttulo1"/>
      <w:suff w:val="space"/>
      <w:lvlText w:val="Capítulo %1"/>
      <w:lvlJc w:val="left"/>
      <w:pPr>
        <w:ind w:left="1135" w:firstLine="0"/>
      </w:pPr>
      <w:rPr>
        <w:rFonts w:hint="default"/>
        <w:b/>
        <w:sz w:val="32"/>
        <w:szCs w:val="32"/>
      </w:rPr>
    </w:lvl>
    <w:lvl w:ilvl="1">
      <w:start w:val="1"/>
      <w:numFmt w:val="none"/>
      <w:pStyle w:val="Ttulo2"/>
      <w:suff w:val="nothing"/>
      <w:lvlText w:val=""/>
      <w:lvlJc w:val="left"/>
      <w:pPr>
        <w:ind w:left="-305" w:firstLine="0"/>
      </w:pPr>
      <w:rPr>
        <w:rFonts w:hint="default"/>
      </w:rPr>
    </w:lvl>
    <w:lvl w:ilvl="2">
      <w:start w:val="1"/>
      <w:numFmt w:val="none"/>
      <w:pStyle w:val="Ttulo3"/>
      <w:suff w:val="nothing"/>
      <w:lvlText w:val=""/>
      <w:lvlJc w:val="left"/>
      <w:pPr>
        <w:ind w:left="-305" w:firstLine="0"/>
      </w:pPr>
      <w:rPr>
        <w:rFonts w:hint="default"/>
      </w:rPr>
    </w:lvl>
    <w:lvl w:ilvl="3">
      <w:start w:val="1"/>
      <w:numFmt w:val="none"/>
      <w:pStyle w:val="Ttulo4"/>
      <w:suff w:val="nothing"/>
      <w:lvlText w:val=""/>
      <w:lvlJc w:val="left"/>
      <w:pPr>
        <w:ind w:left="-305" w:firstLine="0"/>
      </w:pPr>
      <w:rPr>
        <w:rFonts w:hint="default"/>
      </w:rPr>
    </w:lvl>
    <w:lvl w:ilvl="4">
      <w:start w:val="1"/>
      <w:numFmt w:val="none"/>
      <w:pStyle w:val="Ttulo5"/>
      <w:suff w:val="nothing"/>
      <w:lvlText w:val=""/>
      <w:lvlJc w:val="left"/>
      <w:pPr>
        <w:ind w:left="-305" w:firstLine="0"/>
      </w:pPr>
      <w:rPr>
        <w:rFonts w:hint="default"/>
      </w:rPr>
    </w:lvl>
    <w:lvl w:ilvl="5">
      <w:start w:val="1"/>
      <w:numFmt w:val="none"/>
      <w:pStyle w:val="Ttulo6"/>
      <w:suff w:val="nothing"/>
      <w:lvlText w:val=""/>
      <w:lvlJc w:val="left"/>
      <w:pPr>
        <w:ind w:left="-305" w:firstLine="0"/>
      </w:pPr>
      <w:rPr>
        <w:rFonts w:hint="default"/>
      </w:rPr>
    </w:lvl>
    <w:lvl w:ilvl="6">
      <w:start w:val="1"/>
      <w:numFmt w:val="none"/>
      <w:pStyle w:val="Ttulo7"/>
      <w:suff w:val="nothing"/>
      <w:lvlText w:val=""/>
      <w:lvlJc w:val="left"/>
      <w:pPr>
        <w:ind w:left="-305" w:firstLine="0"/>
      </w:pPr>
      <w:rPr>
        <w:rFonts w:hint="default"/>
      </w:rPr>
    </w:lvl>
    <w:lvl w:ilvl="7">
      <w:start w:val="1"/>
      <w:numFmt w:val="none"/>
      <w:pStyle w:val="Ttulo8"/>
      <w:suff w:val="nothing"/>
      <w:lvlText w:val=""/>
      <w:lvlJc w:val="left"/>
      <w:pPr>
        <w:ind w:left="-305" w:firstLine="0"/>
      </w:pPr>
      <w:rPr>
        <w:rFonts w:hint="default"/>
      </w:rPr>
    </w:lvl>
    <w:lvl w:ilvl="8">
      <w:start w:val="1"/>
      <w:numFmt w:val="none"/>
      <w:pStyle w:val="Ttulo9"/>
      <w:suff w:val="nothing"/>
      <w:lvlText w:val=""/>
      <w:lvlJc w:val="left"/>
      <w:pPr>
        <w:ind w:left="-305" w:firstLine="0"/>
      </w:pPr>
      <w:rPr>
        <w:rFonts w:hint="default"/>
      </w:rPr>
    </w:lvl>
  </w:abstractNum>
  <w:abstractNum w:abstractNumId="2">
    <w:nsid w:val="0A686152"/>
    <w:multiLevelType w:val="hybridMultilevel"/>
    <w:tmpl w:val="B756D84C"/>
    <w:lvl w:ilvl="0" w:tplc="95463048">
      <w:start w:val="1"/>
      <w:numFmt w:val="decimal"/>
      <w:lvlText w:val="%1."/>
      <w:lvlJc w:val="left"/>
      <w:pPr>
        <w:ind w:left="644" w:hanging="360"/>
      </w:pPr>
      <w:rPr>
        <w:rFonts w:eastAsiaTheme="minorHAnsi" w:hint="default"/>
        <w:b/>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C15CA2"/>
    <w:multiLevelType w:val="hybridMultilevel"/>
    <w:tmpl w:val="D1460EF2"/>
    <w:lvl w:ilvl="0" w:tplc="56080C5E">
      <w:numFmt w:val="bullet"/>
      <w:lvlText w:val=""/>
      <w:lvlJc w:val="left"/>
      <w:pPr>
        <w:ind w:left="720" w:hanging="360"/>
      </w:pPr>
      <w:rPr>
        <w:rFonts w:ascii="Symbol" w:eastAsia="Calibri" w:hAnsi="Symbol" w:cs="Arial" w:hint="default"/>
        <w:b w:val="0"/>
        <w:u w:val="none"/>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nsid w:val="15DB34C7"/>
    <w:multiLevelType w:val="hybridMultilevel"/>
    <w:tmpl w:val="30080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16A0808"/>
    <w:multiLevelType w:val="hybridMultilevel"/>
    <w:tmpl w:val="894CD11E"/>
    <w:lvl w:ilvl="0" w:tplc="4AE234BC">
      <w:start w:val="1"/>
      <w:numFmt w:val="decimal"/>
      <w:lvlText w:val="%1-"/>
      <w:lvlJc w:val="left"/>
      <w:pPr>
        <w:ind w:left="1069" w:hanging="360"/>
      </w:pPr>
      <w:rPr>
        <w:rFonts w:hint="default"/>
      </w:rPr>
    </w:lvl>
    <w:lvl w:ilvl="1" w:tplc="3C0A0019" w:tentative="1">
      <w:start w:val="1"/>
      <w:numFmt w:val="lowerLetter"/>
      <w:lvlText w:val="%2."/>
      <w:lvlJc w:val="left"/>
      <w:pPr>
        <w:ind w:left="1789" w:hanging="360"/>
      </w:pPr>
    </w:lvl>
    <w:lvl w:ilvl="2" w:tplc="3C0A001B" w:tentative="1">
      <w:start w:val="1"/>
      <w:numFmt w:val="lowerRoman"/>
      <w:lvlText w:val="%3."/>
      <w:lvlJc w:val="right"/>
      <w:pPr>
        <w:ind w:left="2509" w:hanging="180"/>
      </w:pPr>
    </w:lvl>
    <w:lvl w:ilvl="3" w:tplc="3C0A000F" w:tentative="1">
      <w:start w:val="1"/>
      <w:numFmt w:val="decimal"/>
      <w:lvlText w:val="%4."/>
      <w:lvlJc w:val="left"/>
      <w:pPr>
        <w:ind w:left="3229" w:hanging="360"/>
      </w:pPr>
    </w:lvl>
    <w:lvl w:ilvl="4" w:tplc="3C0A0019" w:tentative="1">
      <w:start w:val="1"/>
      <w:numFmt w:val="lowerLetter"/>
      <w:lvlText w:val="%5."/>
      <w:lvlJc w:val="left"/>
      <w:pPr>
        <w:ind w:left="3949" w:hanging="360"/>
      </w:pPr>
    </w:lvl>
    <w:lvl w:ilvl="5" w:tplc="3C0A001B" w:tentative="1">
      <w:start w:val="1"/>
      <w:numFmt w:val="lowerRoman"/>
      <w:lvlText w:val="%6."/>
      <w:lvlJc w:val="right"/>
      <w:pPr>
        <w:ind w:left="4669" w:hanging="180"/>
      </w:pPr>
    </w:lvl>
    <w:lvl w:ilvl="6" w:tplc="3C0A000F" w:tentative="1">
      <w:start w:val="1"/>
      <w:numFmt w:val="decimal"/>
      <w:lvlText w:val="%7."/>
      <w:lvlJc w:val="left"/>
      <w:pPr>
        <w:ind w:left="5389" w:hanging="360"/>
      </w:pPr>
    </w:lvl>
    <w:lvl w:ilvl="7" w:tplc="3C0A0019" w:tentative="1">
      <w:start w:val="1"/>
      <w:numFmt w:val="lowerLetter"/>
      <w:lvlText w:val="%8."/>
      <w:lvlJc w:val="left"/>
      <w:pPr>
        <w:ind w:left="6109" w:hanging="360"/>
      </w:pPr>
    </w:lvl>
    <w:lvl w:ilvl="8" w:tplc="3C0A001B" w:tentative="1">
      <w:start w:val="1"/>
      <w:numFmt w:val="lowerRoman"/>
      <w:lvlText w:val="%9."/>
      <w:lvlJc w:val="right"/>
      <w:pPr>
        <w:ind w:left="6829" w:hanging="180"/>
      </w:pPr>
    </w:lvl>
  </w:abstractNum>
  <w:abstractNum w:abstractNumId="6">
    <w:nsid w:val="50ED49EE"/>
    <w:multiLevelType w:val="hybridMultilevel"/>
    <w:tmpl w:val="C772F10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6"/>
  </w:num>
  <w:num w:numId="4">
    <w:abstractNumId w:val="5"/>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D63"/>
    <w:rsid w:val="000102F0"/>
    <w:rsid w:val="000106F5"/>
    <w:rsid w:val="000117AC"/>
    <w:rsid w:val="000420FF"/>
    <w:rsid w:val="00045C1F"/>
    <w:rsid w:val="00046FF5"/>
    <w:rsid w:val="00057D06"/>
    <w:rsid w:val="000609E7"/>
    <w:rsid w:val="00062D1E"/>
    <w:rsid w:val="0007384A"/>
    <w:rsid w:val="0007462C"/>
    <w:rsid w:val="00075FE6"/>
    <w:rsid w:val="00090BFE"/>
    <w:rsid w:val="00092283"/>
    <w:rsid w:val="000923F6"/>
    <w:rsid w:val="00094DA3"/>
    <w:rsid w:val="000B5B3A"/>
    <w:rsid w:val="000D0D3C"/>
    <w:rsid w:val="000D102E"/>
    <w:rsid w:val="000E788B"/>
    <w:rsid w:val="001048F2"/>
    <w:rsid w:val="001074B3"/>
    <w:rsid w:val="0011349A"/>
    <w:rsid w:val="00125784"/>
    <w:rsid w:val="00133245"/>
    <w:rsid w:val="00135381"/>
    <w:rsid w:val="0014256D"/>
    <w:rsid w:val="00144362"/>
    <w:rsid w:val="00147986"/>
    <w:rsid w:val="001529BA"/>
    <w:rsid w:val="001648C9"/>
    <w:rsid w:val="0017762F"/>
    <w:rsid w:val="00181294"/>
    <w:rsid w:val="00187665"/>
    <w:rsid w:val="001915C7"/>
    <w:rsid w:val="001B3E9F"/>
    <w:rsid w:val="001C5E85"/>
    <w:rsid w:val="001D0CB6"/>
    <w:rsid w:val="001D3747"/>
    <w:rsid w:val="001E1E83"/>
    <w:rsid w:val="001E50C1"/>
    <w:rsid w:val="001E7E18"/>
    <w:rsid w:val="001F15B8"/>
    <w:rsid w:val="001F5096"/>
    <w:rsid w:val="00200CE0"/>
    <w:rsid w:val="0021220D"/>
    <w:rsid w:val="00214BF1"/>
    <w:rsid w:val="00226E23"/>
    <w:rsid w:val="00231826"/>
    <w:rsid w:val="002365ED"/>
    <w:rsid w:val="00237EA8"/>
    <w:rsid w:val="00251775"/>
    <w:rsid w:val="00253DAB"/>
    <w:rsid w:val="002572E9"/>
    <w:rsid w:val="00263FA3"/>
    <w:rsid w:val="002721B4"/>
    <w:rsid w:val="00274E45"/>
    <w:rsid w:val="0028355D"/>
    <w:rsid w:val="002A6629"/>
    <w:rsid w:val="002B1419"/>
    <w:rsid w:val="002B2759"/>
    <w:rsid w:val="002B2EFA"/>
    <w:rsid w:val="002B39A0"/>
    <w:rsid w:val="002C1238"/>
    <w:rsid w:val="002C2325"/>
    <w:rsid w:val="002D241F"/>
    <w:rsid w:val="002D2A12"/>
    <w:rsid w:val="002E58D0"/>
    <w:rsid w:val="002E7D9E"/>
    <w:rsid w:val="002F0425"/>
    <w:rsid w:val="002F1AC2"/>
    <w:rsid w:val="00302007"/>
    <w:rsid w:val="00302443"/>
    <w:rsid w:val="00305545"/>
    <w:rsid w:val="003138D3"/>
    <w:rsid w:val="00320A68"/>
    <w:rsid w:val="00323D10"/>
    <w:rsid w:val="00340AEB"/>
    <w:rsid w:val="00340BF8"/>
    <w:rsid w:val="00352472"/>
    <w:rsid w:val="00361507"/>
    <w:rsid w:val="00373611"/>
    <w:rsid w:val="00373AAE"/>
    <w:rsid w:val="00375767"/>
    <w:rsid w:val="00384578"/>
    <w:rsid w:val="00397FF8"/>
    <w:rsid w:val="003B74CE"/>
    <w:rsid w:val="003C5EF9"/>
    <w:rsid w:val="003F1AFC"/>
    <w:rsid w:val="003F494B"/>
    <w:rsid w:val="004008CD"/>
    <w:rsid w:val="00402669"/>
    <w:rsid w:val="00402E47"/>
    <w:rsid w:val="004039D2"/>
    <w:rsid w:val="00417065"/>
    <w:rsid w:val="00420BA1"/>
    <w:rsid w:val="0042255A"/>
    <w:rsid w:val="004301E5"/>
    <w:rsid w:val="00437D82"/>
    <w:rsid w:val="00437EE2"/>
    <w:rsid w:val="00450E07"/>
    <w:rsid w:val="004538EC"/>
    <w:rsid w:val="00463574"/>
    <w:rsid w:val="00477A39"/>
    <w:rsid w:val="004858AC"/>
    <w:rsid w:val="00494CD2"/>
    <w:rsid w:val="0049724B"/>
    <w:rsid w:val="004A3400"/>
    <w:rsid w:val="004A36C5"/>
    <w:rsid w:val="004B1265"/>
    <w:rsid w:val="004C2D2D"/>
    <w:rsid w:val="004E2A3F"/>
    <w:rsid w:val="004E6D2A"/>
    <w:rsid w:val="005112C9"/>
    <w:rsid w:val="005240CC"/>
    <w:rsid w:val="00532481"/>
    <w:rsid w:val="00533801"/>
    <w:rsid w:val="005364F5"/>
    <w:rsid w:val="00541D63"/>
    <w:rsid w:val="00547A1C"/>
    <w:rsid w:val="00552450"/>
    <w:rsid w:val="005566AA"/>
    <w:rsid w:val="00556758"/>
    <w:rsid w:val="005568DA"/>
    <w:rsid w:val="00562139"/>
    <w:rsid w:val="0056620E"/>
    <w:rsid w:val="0059119A"/>
    <w:rsid w:val="00594F0E"/>
    <w:rsid w:val="005A0B25"/>
    <w:rsid w:val="005A0C3D"/>
    <w:rsid w:val="005A3968"/>
    <w:rsid w:val="005A5D5C"/>
    <w:rsid w:val="005C3511"/>
    <w:rsid w:val="005C5D46"/>
    <w:rsid w:val="005D54BE"/>
    <w:rsid w:val="005E23CE"/>
    <w:rsid w:val="005E3170"/>
    <w:rsid w:val="005E33BA"/>
    <w:rsid w:val="005E78D6"/>
    <w:rsid w:val="005F5BBC"/>
    <w:rsid w:val="00626324"/>
    <w:rsid w:val="00626407"/>
    <w:rsid w:val="00626AC0"/>
    <w:rsid w:val="00640CF1"/>
    <w:rsid w:val="00645426"/>
    <w:rsid w:val="0065175D"/>
    <w:rsid w:val="006622D6"/>
    <w:rsid w:val="00662FBC"/>
    <w:rsid w:val="0066588D"/>
    <w:rsid w:val="00665E87"/>
    <w:rsid w:val="00672114"/>
    <w:rsid w:val="006857A4"/>
    <w:rsid w:val="00686603"/>
    <w:rsid w:val="00687861"/>
    <w:rsid w:val="00694CBA"/>
    <w:rsid w:val="006977F9"/>
    <w:rsid w:val="006A3993"/>
    <w:rsid w:val="006A58A8"/>
    <w:rsid w:val="006A5AC1"/>
    <w:rsid w:val="006A7E8F"/>
    <w:rsid w:val="006B439A"/>
    <w:rsid w:val="006B4646"/>
    <w:rsid w:val="006C3636"/>
    <w:rsid w:val="006C5F00"/>
    <w:rsid w:val="006C6F41"/>
    <w:rsid w:val="006D3CB5"/>
    <w:rsid w:val="006D45A2"/>
    <w:rsid w:val="006E3394"/>
    <w:rsid w:val="006E44CF"/>
    <w:rsid w:val="006E4BD1"/>
    <w:rsid w:val="006E7EB3"/>
    <w:rsid w:val="006F2748"/>
    <w:rsid w:val="006F2755"/>
    <w:rsid w:val="006F3F38"/>
    <w:rsid w:val="00712988"/>
    <w:rsid w:val="00716F0A"/>
    <w:rsid w:val="00720BCD"/>
    <w:rsid w:val="00727379"/>
    <w:rsid w:val="0072750B"/>
    <w:rsid w:val="00736291"/>
    <w:rsid w:val="0073714E"/>
    <w:rsid w:val="00741469"/>
    <w:rsid w:val="00753125"/>
    <w:rsid w:val="00754980"/>
    <w:rsid w:val="00773C77"/>
    <w:rsid w:val="00780309"/>
    <w:rsid w:val="00782565"/>
    <w:rsid w:val="00783E84"/>
    <w:rsid w:val="0078682B"/>
    <w:rsid w:val="00786D49"/>
    <w:rsid w:val="00792678"/>
    <w:rsid w:val="007A61E6"/>
    <w:rsid w:val="007A6AEB"/>
    <w:rsid w:val="007B47DB"/>
    <w:rsid w:val="007B498A"/>
    <w:rsid w:val="007B6760"/>
    <w:rsid w:val="007B747B"/>
    <w:rsid w:val="007C4380"/>
    <w:rsid w:val="007C750D"/>
    <w:rsid w:val="007C75A0"/>
    <w:rsid w:val="007E34D6"/>
    <w:rsid w:val="007E49B2"/>
    <w:rsid w:val="007E5BF7"/>
    <w:rsid w:val="007F4B0C"/>
    <w:rsid w:val="00802E6D"/>
    <w:rsid w:val="00805223"/>
    <w:rsid w:val="00812A4F"/>
    <w:rsid w:val="00830126"/>
    <w:rsid w:val="008359F7"/>
    <w:rsid w:val="00837BC7"/>
    <w:rsid w:val="00844C3B"/>
    <w:rsid w:val="0085507C"/>
    <w:rsid w:val="00860B0B"/>
    <w:rsid w:val="00861B8E"/>
    <w:rsid w:val="00870686"/>
    <w:rsid w:val="008734BF"/>
    <w:rsid w:val="0087386C"/>
    <w:rsid w:val="008A46A5"/>
    <w:rsid w:val="008B73F6"/>
    <w:rsid w:val="008C01A1"/>
    <w:rsid w:val="008C62B5"/>
    <w:rsid w:val="008D3AC7"/>
    <w:rsid w:val="008F22AC"/>
    <w:rsid w:val="008F2850"/>
    <w:rsid w:val="008F70CE"/>
    <w:rsid w:val="008F781E"/>
    <w:rsid w:val="00903F55"/>
    <w:rsid w:val="00905F11"/>
    <w:rsid w:val="00923712"/>
    <w:rsid w:val="009304A4"/>
    <w:rsid w:val="009320B1"/>
    <w:rsid w:val="00932D14"/>
    <w:rsid w:val="00933BBC"/>
    <w:rsid w:val="00941F9D"/>
    <w:rsid w:val="00946D82"/>
    <w:rsid w:val="009533E7"/>
    <w:rsid w:val="009537BD"/>
    <w:rsid w:val="009648B1"/>
    <w:rsid w:val="00965558"/>
    <w:rsid w:val="00973CFA"/>
    <w:rsid w:val="009741B0"/>
    <w:rsid w:val="0097763B"/>
    <w:rsid w:val="00980D46"/>
    <w:rsid w:val="009A64C9"/>
    <w:rsid w:val="009B1547"/>
    <w:rsid w:val="009B1769"/>
    <w:rsid w:val="009B6861"/>
    <w:rsid w:val="009C272E"/>
    <w:rsid w:val="009E3F5E"/>
    <w:rsid w:val="009E5D1D"/>
    <w:rsid w:val="009F2193"/>
    <w:rsid w:val="009F3A12"/>
    <w:rsid w:val="00A05D63"/>
    <w:rsid w:val="00A07E5E"/>
    <w:rsid w:val="00A10A34"/>
    <w:rsid w:val="00A205F2"/>
    <w:rsid w:val="00A26B33"/>
    <w:rsid w:val="00A37B69"/>
    <w:rsid w:val="00A44698"/>
    <w:rsid w:val="00A52445"/>
    <w:rsid w:val="00A62473"/>
    <w:rsid w:val="00A648F9"/>
    <w:rsid w:val="00A717D6"/>
    <w:rsid w:val="00A718ED"/>
    <w:rsid w:val="00A71EEC"/>
    <w:rsid w:val="00A72327"/>
    <w:rsid w:val="00A733CC"/>
    <w:rsid w:val="00A84D8D"/>
    <w:rsid w:val="00A86246"/>
    <w:rsid w:val="00A9678C"/>
    <w:rsid w:val="00AA3DE7"/>
    <w:rsid w:val="00AB131C"/>
    <w:rsid w:val="00AC31BF"/>
    <w:rsid w:val="00AC7D02"/>
    <w:rsid w:val="00AE3F19"/>
    <w:rsid w:val="00AE42C1"/>
    <w:rsid w:val="00AE77A3"/>
    <w:rsid w:val="00AE7BFF"/>
    <w:rsid w:val="00B16EC5"/>
    <w:rsid w:val="00B16FE3"/>
    <w:rsid w:val="00B253CD"/>
    <w:rsid w:val="00B41A12"/>
    <w:rsid w:val="00B458D3"/>
    <w:rsid w:val="00B560B1"/>
    <w:rsid w:val="00B57470"/>
    <w:rsid w:val="00B6234A"/>
    <w:rsid w:val="00B676B0"/>
    <w:rsid w:val="00B82F71"/>
    <w:rsid w:val="00B834E4"/>
    <w:rsid w:val="00B862E7"/>
    <w:rsid w:val="00B95B69"/>
    <w:rsid w:val="00B95D77"/>
    <w:rsid w:val="00B96CD3"/>
    <w:rsid w:val="00BA4349"/>
    <w:rsid w:val="00BB129C"/>
    <w:rsid w:val="00BB6265"/>
    <w:rsid w:val="00BC48A1"/>
    <w:rsid w:val="00BD031E"/>
    <w:rsid w:val="00BE76C2"/>
    <w:rsid w:val="00BF18B7"/>
    <w:rsid w:val="00C0440B"/>
    <w:rsid w:val="00C15127"/>
    <w:rsid w:val="00C23355"/>
    <w:rsid w:val="00C24643"/>
    <w:rsid w:val="00C407BE"/>
    <w:rsid w:val="00C40C53"/>
    <w:rsid w:val="00C53695"/>
    <w:rsid w:val="00C569AF"/>
    <w:rsid w:val="00C60741"/>
    <w:rsid w:val="00C671F5"/>
    <w:rsid w:val="00C77438"/>
    <w:rsid w:val="00C807CC"/>
    <w:rsid w:val="00C81B7C"/>
    <w:rsid w:val="00C86503"/>
    <w:rsid w:val="00CB2BF0"/>
    <w:rsid w:val="00CC4D2E"/>
    <w:rsid w:val="00CD6B91"/>
    <w:rsid w:val="00CE1CDB"/>
    <w:rsid w:val="00CE2EF2"/>
    <w:rsid w:val="00CE7F75"/>
    <w:rsid w:val="00CF10D5"/>
    <w:rsid w:val="00CF3053"/>
    <w:rsid w:val="00D12176"/>
    <w:rsid w:val="00D1476A"/>
    <w:rsid w:val="00D25358"/>
    <w:rsid w:val="00D348BA"/>
    <w:rsid w:val="00D42A29"/>
    <w:rsid w:val="00D54CAA"/>
    <w:rsid w:val="00D5524E"/>
    <w:rsid w:val="00D553EB"/>
    <w:rsid w:val="00D7708C"/>
    <w:rsid w:val="00D81F2E"/>
    <w:rsid w:val="00D92105"/>
    <w:rsid w:val="00D9452A"/>
    <w:rsid w:val="00D962B0"/>
    <w:rsid w:val="00DA1AF7"/>
    <w:rsid w:val="00DA36A2"/>
    <w:rsid w:val="00DB2468"/>
    <w:rsid w:val="00DC6F71"/>
    <w:rsid w:val="00DC7666"/>
    <w:rsid w:val="00DD2581"/>
    <w:rsid w:val="00DD7B20"/>
    <w:rsid w:val="00DE7F36"/>
    <w:rsid w:val="00DF1DA3"/>
    <w:rsid w:val="00DF4645"/>
    <w:rsid w:val="00E141E4"/>
    <w:rsid w:val="00E17C34"/>
    <w:rsid w:val="00E2229A"/>
    <w:rsid w:val="00E246B1"/>
    <w:rsid w:val="00E317EC"/>
    <w:rsid w:val="00E43742"/>
    <w:rsid w:val="00E466A5"/>
    <w:rsid w:val="00E47F65"/>
    <w:rsid w:val="00E669FD"/>
    <w:rsid w:val="00E71846"/>
    <w:rsid w:val="00E71E3B"/>
    <w:rsid w:val="00E75993"/>
    <w:rsid w:val="00E9067E"/>
    <w:rsid w:val="00E90BD2"/>
    <w:rsid w:val="00E9498A"/>
    <w:rsid w:val="00EA1324"/>
    <w:rsid w:val="00EC7CAA"/>
    <w:rsid w:val="00ED088B"/>
    <w:rsid w:val="00EF0533"/>
    <w:rsid w:val="00EF2AB5"/>
    <w:rsid w:val="00EF5D2E"/>
    <w:rsid w:val="00F01732"/>
    <w:rsid w:val="00F065A3"/>
    <w:rsid w:val="00F15E9D"/>
    <w:rsid w:val="00F255A4"/>
    <w:rsid w:val="00F46758"/>
    <w:rsid w:val="00F50D75"/>
    <w:rsid w:val="00F56F2C"/>
    <w:rsid w:val="00F60A24"/>
    <w:rsid w:val="00F647F0"/>
    <w:rsid w:val="00F729D3"/>
    <w:rsid w:val="00F80389"/>
    <w:rsid w:val="00F8473E"/>
    <w:rsid w:val="00F96A96"/>
    <w:rsid w:val="00FC5796"/>
    <w:rsid w:val="00FD0B19"/>
    <w:rsid w:val="00FD45FE"/>
    <w:rsid w:val="00FE2A7C"/>
    <w:rsid w:val="00FE604E"/>
    <w:rsid w:val="00FE66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E84"/>
    <w:pPr>
      <w:spacing w:after="0" w:line="240" w:lineRule="auto"/>
    </w:pPr>
    <w:rPr>
      <w:rFonts w:ascii="Times New Roman" w:eastAsia="Times New Roman" w:hAnsi="Times New Roman" w:cs="Times New Roman"/>
      <w:sz w:val="20"/>
      <w:szCs w:val="20"/>
      <w:lang w:val="es-PY" w:eastAsia="es-ES"/>
    </w:rPr>
  </w:style>
  <w:style w:type="paragraph" w:styleId="Ttulo1">
    <w:name w:val="heading 1"/>
    <w:basedOn w:val="Normal"/>
    <w:next w:val="Normal"/>
    <w:link w:val="Ttulo1Car"/>
    <w:qFormat/>
    <w:rsid w:val="00A05D63"/>
    <w:pPr>
      <w:keepNext/>
      <w:numPr>
        <w:numId w:val="1"/>
      </w:numPr>
      <w:spacing w:before="240" w:after="60"/>
      <w:outlineLvl w:val="0"/>
    </w:pPr>
    <w:rPr>
      <w:rFonts w:ascii="Arial" w:hAnsi="Arial" w:cs="Arial"/>
      <w:b/>
      <w:bCs/>
      <w:kern w:val="32"/>
      <w:sz w:val="32"/>
      <w:szCs w:val="32"/>
      <w:lang w:val="es-ES"/>
    </w:rPr>
  </w:style>
  <w:style w:type="paragraph" w:styleId="Ttulo2">
    <w:name w:val="heading 2"/>
    <w:basedOn w:val="Normal"/>
    <w:next w:val="Normal"/>
    <w:link w:val="Ttulo2Car"/>
    <w:qFormat/>
    <w:rsid w:val="00A05D63"/>
    <w:pPr>
      <w:keepNext/>
      <w:numPr>
        <w:ilvl w:val="1"/>
        <w:numId w:val="1"/>
      </w:numPr>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qFormat/>
    <w:rsid w:val="00A05D63"/>
    <w:pPr>
      <w:keepNext/>
      <w:numPr>
        <w:ilvl w:val="2"/>
        <w:numId w:val="1"/>
      </w:numPr>
      <w:spacing w:before="240" w:after="60"/>
      <w:outlineLvl w:val="2"/>
    </w:pPr>
    <w:rPr>
      <w:rFonts w:ascii="Arial" w:hAnsi="Arial" w:cs="Arial"/>
      <w:b/>
      <w:bCs/>
      <w:sz w:val="26"/>
      <w:szCs w:val="26"/>
      <w:lang w:val="es-ES"/>
    </w:rPr>
  </w:style>
  <w:style w:type="paragraph" w:styleId="Ttulo4">
    <w:name w:val="heading 4"/>
    <w:basedOn w:val="Normal"/>
    <w:next w:val="Normal"/>
    <w:link w:val="Ttulo4Car"/>
    <w:qFormat/>
    <w:rsid w:val="00A05D63"/>
    <w:pPr>
      <w:keepNext/>
      <w:numPr>
        <w:ilvl w:val="3"/>
        <w:numId w:val="1"/>
      </w:numPr>
      <w:spacing w:before="240" w:after="60"/>
      <w:outlineLvl w:val="3"/>
    </w:pPr>
    <w:rPr>
      <w:b/>
      <w:bCs/>
      <w:sz w:val="28"/>
      <w:szCs w:val="28"/>
      <w:lang w:val="es-ES"/>
    </w:rPr>
  </w:style>
  <w:style w:type="paragraph" w:styleId="Ttulo5">
    <w:name w:val="heading 5"/>
    <w:basedOn w:val="Normal"/>
    <w:next w:val="Normal"/>
    <w:link w:val="Ttulo5Car"/>
    <w:qFormat/>
    <w:rsid w:val="00A05D63"/>
    <w:pPr>
      <w:numPr>
        <w:ilvl w:val="4"/>
        <w:numId w:val="1"/>
      </w:numPr>
      <w:spacing w:before="240" w:after="60"/>
      <w:outlineLvl w:val="4"/>
    </w:pPr>
    <w:rPr>
      <w:b/>
      <w:bCs/>
      <w:i/>
      <w:iCs/>
      <w:sz w:val="26"/>
      <w:szCs w:val="26"/>
      <w:lang w:val="es-ES"/>
    </w:rPr>
  </w:style>
  <w:style w:type="paragraph" w:styleId="Ttulo6">
    <w:name w:val="heading 6"/>
    <w:basedOn w:val="Normal"/>
    <w:next w:val="Normal"/>
    <w:link w:val="Ttulo6Car"/>
    <w:qFormat/>
    <w:rsid w:val="00A05D63"/>
    <w:pPr>
      <w:numPr>
        <w:ilvl w:val="5"/>
        <w:numId w:val="1"/>
      </w:numPr>
      <w:spacing w:before="240" w:after="60"/>
      <w:outlineLvl w:val="5"/>
    </w:pPr>
    <w:rPr>
      <w:b/>
      <w:bCs/>
      <w:sz w:val="22"/>
      <w:szCs w:val="22"/>
      <w:lang w:val="es-ES"/>
    </w:rPr>
  </w:style>
  <w:style w:type="paragraph" w:styleId="Ttulo7">
    <w:name w:val="heading 7"/>
    <w:basedOn w:val="Normal"/>
    <w:next w:val="Normal"/>
    <w:link w:val="Ttulo7Car"/>
    <w:qFormat/>
    <w:rsid w:val="00A05D63"/>
    <w:pPr>
      <w:numPr>
        <w:ilvl w:val="6"/>
        <w:numId w:val="1"/>
      </w:numPr>
      <w:spacing w:before="240" w:after="60"/>
      <w:outlineLvl w:val="6"/>
    </w:pPr>
    <w:rPr>
      <w:sz w:val="24"/>
      <w:szCs w:val="24"/>
      <w:lang w:val="es-ES"/>
    </w:rPr>
  </w:style>
  <w:style w:type="paragraph" w:styleId="Ttulo8">
    <w:name w:val="heading 8"/>
    <w:basedOn w:val="Normal"/>
    <w:next w:val="Normal"/>
    <w:link w:val="Ttulo8Car"/>
    <w:qFormat/>
    <w:rsid w:val="00A05D63"/>
    <w:pPr>
      <w:numPr>
        <w:ilvl w:val="7"/>
        <w:numId w:val="1"/>
      </w:numPr>
      <w:spacing w:before="240" w:after="60"/>
      <w:outlineLvl w:val="7"/>
    </w:pPr>
    <w:rPr>
      <w:i/>
      <w:iCs/>
      <w:sz w:val="24"/>
      <w:szCs w:val="24"/>
      <w:lang w:val="es-ES"/>
    </w:rPr>
  </w:style>
  <w:style w:type="paragraph" w:styleId="Ttulo9">
    <w:name w:val="heading 9"/>
    <w:basedOn w:val="Normal"/>
    <w:next w:val="Normal"/>
    <w:link w:val="Ttulo9Car"/>
    <w:qFormat/>
    <w:rsid w:val="00A05D63"/>
    <w:pPr>
      <w:numPr>
        <w:ilvl w:val="8"/>
        <w:numId w:val="1"/>
      </w:numPr>
      <w:spacing w:before="240" w:after="60"/>
      <w:outlineLvl w:val="8"/>
    </w:pPr>
    <w:rPr>
      <w:rFonts w:ascii="Arial" w:hAnsi="Arial" w:cs="Arial"/>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5D63"/>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A05D63"/>
    <w:rPr>
      <w:rFonts w:ascii="Arial" w:eastAsia="Times New Roman" w:hAnsi="Arial" w:cs="Arial"/>
      <w:b/>
      <w:bCs/>
      <w:i/>
      <w:iCs/>
      <w:sz w:val="28"/>
      <w:szCs w:val="28"/>
      <w:lang w:eastAsia="es-ES"/>
    </w:rPr>
  </w:style>
  <w:style w:type="character" w:customStyle="1" w:styleId="Ttulo3Car">
    <w:name w:val="Título 3 Car"/>
    <w:basedOn w:val="Fuentedeprrafopredeter"/>
    <w:link w:val="Ttulo3"/>
    <w:rsid w:val="00A05D63"/>
    <w:rPr>
      <w:rFonts w:ascii="Arial" w:eastAsia="Times New Roman" w:hAnsi="Arial" w:cs="Arial"/>
      <w:b/>
      <w:bCs/>
      <w:sz w:val="26"/>
      <w:szCs w:val="26"/>
      <w:lang w:eastAsia="es-ES"/>
    </w:rPr>
  </w:style>
  <w:style w:type="character" w:customStyle="1" w:styleId="Ttulo4Car">
    <w:name w:val="Título 4 Car"/>
    <w:basedOn w:val="Fuentedeprrafopredeter"/>
    <w:link w:val="Ttulo4"/>
    <w:rsid w:val="00A05D63"/>
    <w:rPr>
      <w:rFonts w:ascii="Times New Roman" w:eastAsia="Times New Roman" w:hAnsi="Times New Roman" w:cs="Times New Roman"/>
      <w:b/>
      <w:bCs/>
      <w:sz w:val="28"/>
      <w:szCs w:val="28"/>
      <w:lang w:eastAsia="es-ES"/>
    </w:rPr>
  </w:style>
  <w:style w:type="character" w:customStyle="1" w:styleId="Ttulo5Car">
    <w:name w:val="Título 5 Car"/>
    <w:basedOn w:val="Fuentedeprrafopredeter"/>
    <w:link w:val="Ttulo5"/>
    <w:rsid w:val="00A05D63"/>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rsid w:val="00A05D63"/>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A05D63"/>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A05D63"/>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A05D63"/>
    <w:rPr>
      <w:rFonts w:ascii="Arial" w:eastAsia="Times New Roman" w:hAnsi="Arial" w:cs="Arial"/>
      <w:lang w:eastAsia="es-ES"/>
    </w:rPr>
  </w:style>
  <w:style w:type="paragraph" w:styleId="Encabezado">
    <w:name w:val="header"/>
    <w:basedOn w:val="Normal"/>
    <w:link w:val="EncabezadoCar"/>
    <w:uiPriority w:val="99"/>
    <w:rsid w:val="00A05D63"/>
    <w:pPr>
      <w:tabs>
        <w:tab w:val="center" w:pos="4252"/>
        <w:tab w:val="right" w:pos="8504"/>
      </w:tabs>
    </w:pPr>
  </w:style>
  <w:style w:type="character" w:customStyle="1" w:styleId="EncabezadoCar">
    <w:name w:val="Encabezado Car"/>
    <w:basedOn w:val="Fuentedeprrafopredeter"/>
    <w:link w:val="Encabezado"/>
    <w:uiPriority w:val="99"/>
    <w:rsid w:val="00A05D63"/>
    <w:rPr>
      <w:rFonts w:ascii="Times New Roman" w:eastAsia="Times New Roman" w:hAnsi="Times New Roman" w:cs="Times New Roman"/>
      <w:sz w:val="20"/>
      <w:szCs w:val="20"/>
      <w:lang w:val="es-PY" w:eastAsia="es-ES"/>
    </w:rPr>
  </w:style>
  <w:style w:type="paragraph" w:styleId="Piedepgina">
    <w:name w:val="footer"/>
    <w:basedOn w:val="Normal"/>
    <w:link w:val="PiedepginaCar"/>
    <w:uiPriority w:val="99"/>
    <w:unhideWhenUsed/>
    <w:rsid w:val="00A05D63"/>
    <w:pPr>
      <w:tabs>
        <w:tab w:val="center" w:pos="4252"/>
        <w:tab w:val="right" w:pos="8504"/>
      </w:tabs>
    </w:pPr>
  </w:style>
  <w:style w:type="character" w:customStyle="1" w:styleId="PiedepginaCar">
    <w:name w:val="Pie de página Car"/>
    <w:basedOn w:val="Fuentedeprrafopredeter"/>
    <w:link w:val="Piedepgina"/>
    <w:uiPriority w:val="99"/>
    <w:rsid w:val="00A05D63"/>
    <w:rPr>
      <w:rFonts w:ascii="Times New Roman" w:eastAsia="Times New Roman" w:hAnsi="Times New Roman" w:cs="Times New Roman"/>
      <w:sz w:val="20"/>
      <w:szCs w:val="20"/>
      <w:lang w:val="es-PY" w:eastAsia="es-ES"/>
    </w:rPr>
  </w:style>
  <w:style w:type="paragraph" w:styleId="Textodeglobo">
    <w:name w:val="Balloon Text"/>
    <w:basedOn w:val="Normal"/>
    <w:link w:val="TextodegloboCar"/>
    <w:uiPriority w:val="99"/>
    <w:semiHidden/>
    <w:unhideWhenUsed/>
    <w:rsid w:val="005A0B25"/>
    <w:rPr>
      <w:rFonts w:ascii="Tahoma" w:hAnsi="Tahoma" w:cs="Tahoma"/>
      <w:sz w:val="16"/>
      <w:szCs w:val="16"/>
    </w:rPr>
  </w:style>
  <w:style w:type="character" w:customStyle="1" w:styleId="TextodegloboCar">
    <w:name w:val="Texto de globo Car"/>
    <w:basedOn w:val="Fuentedeprrafopredeter"/>
    <w:link w:val="Textodeglobo"/>
    <w:uiPriority w:val="99"/>
    <w:semiHidden/>
    <w:rsid w:val="005A0B25"/>
    <w:rPr>
      <w:rFonts w:ascii="Tahoma" w:eastAsia="Times New Roman" w:hAnsi="Tahoma" w:cs="Tahoma"/>
      <w:sz w:val="16"/>
      <w:szCs w:val="16"/>
      <w:lang w:val="es-PY" w:eastAsia="es-ES"/>
    </w:rPr>
  </w:style>
  <w:style w:type="paragraph" w:styleId="Ttulo">
    <w:name w:val="Title"/>
    <w:basedOn w:val="Normal"/>
    <w:link w:val="TtuloCar"/>
    <w:qFormat/>
    <w:rsid w:val="00340AEB"/>
    <w:pPr>
      <w:jc w:val="center"/>
    </w:pPr>
    <w:rPr>
      <w:b/>
      <w:bCs/>
      <w:sz w:val="24"/>
      <w:szCs w:val="24"/>
      <w:u w:val="single"/>
      <w:lang w:val="es-ES"/>
    </w:rPr>
  </w:style>
  <w:style w:type="character" w:customStyle="1" w:styleId="TtuloCar">
    <w:name w:val="Título Car"/>
    <w:basedOn w:val="Fuentedeprrafopredeter"/>
    <w:link w:val="Ttulo"/>
    <w:rsid w:val="00340AEB"/>
    <w:rPr>
      <w:rFonts w:ascii="Times New Roman" w:eastAsia="Times New Roman" w:hAnsi="Times New Roman" w:cs="Times New Roman"/>
      <w:b/>
      <w:bCs/>
      <w:sz w:val="24"/>
      <w:szCs w:val="24"/>
      <w:u w:val="single"/>
      <w:lang w:eastAsia="es-ES"/>
    </w:rPr>
  </w:style>
  <w:style w:type="paragraph" w:styleId="Textoindependiente">
    <w:name w:val="Body Text"/>
    <w:basedOn w:val="Normal"/>
    <w:link w:val="TextoindependienteCar"/>
    <w:rsid w:val="00340AEB"/>
    <w:pPr>
      <w:jc w:val="both"/>
    </w:pPr>
    <w:rPr>
      <w:sz w:val="24"/>
      <w:szCs w:val="24"/>
      <w:lang w:val="es-ES"/>
    </w:rPr>
  </w:style>
  <w:style w:type="character" w:customStyle="1" w:styleId="TextoindependienteCar">
    <w:name w:val="Texto independiente Car"/>
    <w:basedOn w:val="Fuentedeprrafopredeter"/>
    <w:link w:val="Textoindependiente"/>
    <w:rsid w:val="00340AEB"/>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C807CC"/>
    <w:pPr>
      <w:ind w:left="720"/>
      <w:contextualSpacing/>
    </w:pPr>
  </w:style>
  <w:style w:type="paragraph" w:styleId="Textoindependienteprimerasangra">
    <w:name w:val="Body Text First Indent"/>
    <w:basedOn w:val="Textoindependiente"/>
    <w:link w:val="TextoindependienteprimerasangraCar"/>
    <w:uiPriority w:val="99"/>
    <w:unhideWhenUsed/>
    <w:rsid w:val="0065175D"/>
    <w:pPr>
      <w:ind w:firstLine="360"/>
      <w:jc w:val="left"/>
    </w:pPr>
    <w:rPr>
      <w:sz w:val="20"/>
      <w:szCs w:val="20"/>
      <w:lang w:val="es-PY"/>
    </w:rPr>
  </w:style>
  <w:style w:type="character" w:customStyle="1" w:styleId="TextoindependienteprimerasangraCar">
    <w:name w:val="Texto independiente primera sangría Car"/>
    <w:basedOn w:val="TextoindependienteCar"/>
    <w:link w:val="Textoindependienteprimerasangra"/>
    <w:uiPriority w:val="99"/>
    <w:rsid w:val="0065175D"/>
    <w:rPr>
      <w:rFonts w:ascii="Times New Roman" w:eastAsia="Times New Roman" w:hAnsi="Times New Roman" w:cs="Times New Roman"/>
      <w:sz w:val="20"/>
      <w:szCs w:val="20"/>
      <w:lang w:val="es-PY" w:eastAsia="es-ES"/>
    </w:rPr>
  </w:style>
  <w:style w:type="paragraph" w:styleId="Sinespaciado">
    <w:name w:val="No Spacing"/>
    <w:uiPriority w:val="1"/>
    <w:qFormat/>
    <w:rsid w:val="00DD7B20"/>
    <w:pPr>
      <w:suppressAutoHyphens/>
      <w:spacing w:after="0" w:line="240" w:lineRule="auto"/>
    </w:pPr>
    <w:rPr>
      <w:rFonts w:ascii="Calibri" w:eastAsia="Calibri" w:hAnsi="Calibri" w:cs="Calibri"/>
      <w:lang w:eastAsia="ar-SA"/>
    </w:rPr>
  </w:style>
  <w:style w:type="character" w:styleId="Hipervnculo">
    <w:name w:val="Hyperlink"/>
    <w:uiPriority w:val="99"/>
    <w:unhideWhenUsed/>
    <w:rsid w:val="00DD7B20"/>
    <w:rPr>
      <w:color w:val="0000FF"/>
      <w:u w:val="single"/>
    </w:rPr>
  </w:style>
  <w:style w:type="character" w:customStyle="1" w:styleId="fontstyle01">
    <w:name w:val="fontstyle01"/>
    <w:basedOn w:val="Fuentedeprrafopredeter"/>
    <w:rsid w:val="00DD7B20"/>
    <w:rPr>
      <w:rFonts w:ascii="TimesNewRomanPS-BoldMT" w:hAnsi="TimesNewRomanPS-BoldMT" w:hint="default"/>
      <w:b/>
      <w:bCs/>
      <w:i w:val="0"/>
      <w:iCs w:val="0"/>
      <w:color w:val="000000"/>
      <w:sz w:val="20"/>
      <w:szCs w:val="20"/>
    </w:rPr>
  </w:style>
  <w:style w:type="character" w:styleId="nfasis">
    <w:name w:val="Emphasis"/>
    <w:uiPriority w:val="20"/>
    <w:qFormat/>
    <w:rsid w:val="00A446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E84"/>
    <w:pPr>
      <w:spacing w:after="0" w:line="240" w:lineRule="auto"/>
    </w:pPr>
    <w:rPr>
      <w:rFonts w:ascii="Times New Roman" w:eastAsia="Times New Roman" w:hAnsi="Times New Roman" w:cs="Times New Roman"/>
      <w:sz w:val="20"/>
      <w:szCs w:val="20"/>
      <w:lang w:val="es-PY" w:eastAsia="es-ES"/>
    </w:rPr>
  </w:style>
  <w:style w:type="paragraph" w:styleId="Ttulo1">
    <w:name w:val="heading 1"/>
    <w:basedOn w:val="Normal"/>
    <w:next w:val="Normal"/>
    <w:link w:val="Ttulo1Car"/>
    <w:qFormat/>
    <w:rsid w:val="00A05D63"/>
    <w:pPr>
      <w:keepNext/>
      <w:numPr>
        <w:numId w:val="1"/>
      </w:numPr>
      <w:spacing w:before="240" w:after="60"/>
      <w:outlineLvl w:val="0"/>
    </w:pPr>
    <w:rPr>
      <w:rFonts w:ascii="Arial" w:hAnsi="Arial" w:cs="Arial"/>
      <w:b/>
      <w:bCs/>
      <w:kern w:val="32"/>
      <w:sz w:val="32"/>
      <w:szCs w:val="32"/>
      <w:lang w:val="es-ES"/>
    </w:rPr>
  </w:style>
  <w:style w:type="paragraph" w:styleId="Ttulo2">
    <w:name w:val="heading 2"/>
    <w:basedOn w:val="Normal"/>
    <w:next w:val="Normal"/>
    <w:link w:val="Ttulo2Car"/>
    <w:qFormat/>
    <w:rsid w:val="00A05D63"/>
    <w:pPr>
      <w:keepNext/>
      <w:numPr>
        <w:ilvl w:val="1"/>
        <w:numId w:val="1"/>
      </w:numPr>
      <w:spacing w:before="240" w:after="60"/>
      <w:outlineLvl w:val="1"/>
    </w:pPr>
    <w:rPr>
      <w:rFonts w:ascii="Arial" w:hAnsi="Arial" w:cs="Arial"/>
      <w:b/>
      <w:bCs/>
      <w:i/>
      <w:iCs/>
      <w:sz w:val="28"/>
      <w:szCs w:val="28"/>
      <w:lang w:val="es-ES"/>
    </w:rPr>
  </w:style>
  <w:style w:type="paragraph" w:styleId="Ttulo3">
    <w:name w:val="heading 3"/>
    <w:basedOn w:val="Normal"/>
    <w:next w:val="Normal"/>
    <w:link w:val="Ttulo3Car"/>
    <w:qFormat/>
    <w:rsid w:val="00A05D63"/>
    <w:pPr>
      <w:keepNext/>
      <w:numPr>
        <w:ilvl w:val="2"/>
        <w:numId w:val="1"/>
      </w:numPr>
      <w:spacing w:before="240" w:after="60"/>
      <w:outlineLvl w:val="2"/>
    </w:pPr>
    <w:rPr>
      <w:rFonts w:ascii="Arial" w:hAnsi="Arial" w:cs="Arial"/>
      <w:b/>
      <w:bCs/>
      <w:sz w:val="26"/>
      <w:szCs w:val="26"/>
      <w:lang w:val="es-ES"/>
    </w:rPr>
  </w:style>
  <w:style w:type="paragraph" w:styleId="Ttulo4">
    <w:name w:val="heading 4"/>
    <w:basedOn w:val="Normal"/>
    <w:next w:val="Normal"/>
    <w:link w:val="Ttulo4Car"/>
    <w:qFormat/>
    <w:rsid w:val="00A05D63"/>
    <w:pPr>
      <w:keepNext/>
      <w:numPr>
        <w:ilvl w:val="3"/>
        <w:numId w:val="1"/>
      </w:numPr>
      <w:spacing w:before="240" w:after="60"/>
      <w:outlineLvl w:val="3"/>
    </w:pPr>
    <w:rPr>
      <w:b/>
      <w:bCs/>
      <w:sz w:val="28"/>
      <w:szCs w:val="28"/>
      <w:lang w:val="es-ES"/>
    </w:rPr>
  </w:style>
  <w:style w:type="paragraph" w:styleId="Ttulo5">
    <w:name w:val="heading 5"/>
    <w:basedOn w:val="Normal"/>
    <w:next w:val="Normal"/>
    <w:link w:val="Ttulo5Car"/>
    <w:qFormat/>
    <w:rsid w:val="00A05D63"/>
    <w:pPr>
      <w:numPr>
        <w:ilvl w:val="4"/>
        <w:numId w:val="1"/>
      </w:numPr>
      <w:spacing w:before="240" w:after="60"/>
      <w:outlineLvl w:val="4"/>
    </w:pPr>
    <w:rPr>
      <w:b/>
      <w:bCs/>
      <w:i/>
      <w:iCs/>
      <w:sz w:val="26"/>
      <w:szCs w:val="26"/>
      <w:lang w:val="es-ES"/>
    </w:rPr>
  </w:style>
  <w:style w:type="paragraph" w:styleId="Ttulo6">
    <w:name w:val="heading 6"/>
    <w:basedOn w:val="Normal"/>
    <w:next w:val="Normal"/>
    <w:link w:val="Ttulo6Car"/>
    <w:qFormat/>
    <w:rsid w:val="00A05D63"/>
    <w:pPr>
      <w:numPr>
        <w:ilvl w:val="5"/>
        <w:numId w:val="1"/>
      </w:numPr>
      <w:spacing w:before="240" w:after="60"/>
      <w:outlineLvl w:val="5"/>
    </w:pPr>
    <w:rPr>
      <w:b/>
      <w:bCs/>
      <w:sz w:val="22"/>
      <w:szCs w:val="22"/>
      <w:lang w:val="es-ES"/>
    </w:rPr>
  </w:style>
  <w:style w:type="paragraph" w:styleId="Ttulo7">
    <w:name w:val="heading 7"/>
    <w:basedOn w:val="Normal"/>
    <w:next w:val="Normal"/>
    <w:link w:val="Ttulo7Car"/>
    <w:qFormat/>
    <w:rsid w:val="00A05D63"/>
    <w:pPr>
      <w:numPr>
        <w:ilvl w:val="6"/>
        <w:numId w:val="1"/>
      </w:numPr>
      <w:spacing w:before="240" w:after="60"/>
      <w:outlineLvl w:val="6"/>
    </w:pPr>
    <w:rPr>
      <w:sz w:val="24"/>
      <w:szCs w:val="24"/>
      <w:lang w:val="es-ES"/>
    </w:rPr>
  </w:style>
  <w:style w:type="paragraph" w:styleId="Ttulo8">
    <w:name w:val="heading 8"/>
    <w:basedOn w:val="Normal"/>
    <w:next w:val="Normal"/>
    <w:link w:val="Ttulo8Car"/>
    <w:qFormat/>
    <w:rsid w:val="00A05D63"/>
    <w:pPr>
      <w:numPr>
        <w:ilvl w:val="7"/>
        <w:numId w:val="1"/>
      </w:numPr>
      <w:spacing w:before="240" w:after="60"/>
      <w:outlineLvl w:val="7"/>
    </w:pPr>
    <w:rPr>
      <w:i/>
      <w:iCs/>
      <w:sz w:val="24"/>
      <w:szCs w:val="24"/>
      <w:lang w:val="es-ES"/>
    </w:rPr>
  </w:style>
  <w:style w:type="paragraph" w:styleId="Ttulo9">
    <w:name w:val="heading 9"/>
    <w:basedOn w:val="Normal"/>
    <w:next w:val="Normal"/>
    <w:link w:val="Ttulo9Car"/>
    <w:qFormat/>
    <w:rsid w:val="00A05D63"/>
    <w:pPr>
      <w:numPr>
        <w:ilvl w:val="8"/>
        <w:numId w:val="1"/>
      </w:numPr>
      <w:spacing w:before="240" w:after="60"/>
      <w:outlineLvl w:val="8"/>
    </w:pPr>
    <w:rPr>
      <w:rFonts w:ascii="Arial" w:hAnsi="Arial" w:cs="Arial"/>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05D63"/>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A05D63"/>
    <w:rPr>
      <w:rFonts w:ascii="Arial" w:eastAsia="Times New Roman" w:hAnsi="Arial" w:cs="Arial"/>
      <w:b/>
      <w:bCs/>
      <w:i/>
      <w:iCs/>
      <w:sz w:val="28"/>
      <w:szCs w:val="28"/>
      <w:lang w:eastAsia="es-ES"/>
    </w:rPr>
  </w:style>
  <w:style w:type="character" w:customStyle="1" w:styleId="Ttulo3Car">
    <w:name w:val="Título 3 Car"/>
    <w:basedOn w:val="Fuentedeprrafopredeter"/>
    <w:link w:val="Ttulo3"/>
    <w:rsid w:val="00A05D63"/>
    <w:rPr>
      <w:rFonts w:ascii="Arial" w:eastAsia="Times New Roman" w:hAnsi="Arial" w:cs="Arial"/>
      <w:b/>
      <w:bCs/>
      <w:sz w:val="26"/>
      <w:szCs w:val="26"/>
      <w:lang w:eastAsia="es-ES"/>
    </w:rPr>
  </w:style>
  <w:style w:type="character" w:customStyle="1" w:styleId="Ttulo4Car">
    <w:name w:val="Título 4 Car"/>
    <w:basedOn w:val="Fuentedeprrafopredeter"/>
    <w:link w:val="Ttulo4"/>
    <w:rsid w:val="00A05D63"/>
    <w:rPr>
      <w:rFonts w:ascii="Times New Roman" w:eastAsia="Times New Roman" w:hAnsi="Times New Roman" w:cs="Times New Roman"/>
      <w:b/>
      <w:bCs/>
      <w:sz w:val="28"/>
      <w:szCs w:val="28"/>
      <w:lang w:eastAsia="es-ES"/>
    </w:rPr>
  </w:style>
  <w:style w:type="character" w:customStyle="1" w:styleId="Ttulo5Car">
    <w:name w:val="Título 5 Car"/>
    <w:basedOn w:val="Fuentedeprrafopredeter"/>
    <w:link w:val="Ttulo5"/>
    <w:rsid w:val="00A05D63"/>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rsid w:val="00A05D63"/>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A05D63"/>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A05D63"/>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A05D63"/>
    <w:rPr>
      <w:rFonts w:ascii="Arial" w:eastAsia="Times New Roman" w:hAnsi="Arial" w:cs="Arial"/>
      <w:lang w:eastAsia="es-ES"/>
    </w:rPr>
  </w:style>
  <w:style w:type="paragraph" w:styleId="Encabezado">
    <w:name w:val="header"/>
    <w:basedOn w:val="Normal"/>
    <w:link w:val="EncabezadoCar"/>
    <w:uiPriority w:val="99"/>
    <w:rsid w:val="00A05D63"/>
    <w:pPr>
      <w:tabs>
        <w:tab w:val="center" w:pos="4252"/>
        <w:tab w:val="right" w:pos="8504"/>
      </w:tabs>
    </w:pPr>
  </w:style>
  <w:style w:type="character" w:customStyle="1" w:styleId="EncabezadoCar">
    <w:name w:val="Encabezado Car"/>
    <w:basedOn w:val="Fuentedeprrafopredeter"/>
    <w:link w:val="Encabezado"/>
    <w:uiPriority w:val="99"/>
    <w:rsid w:val="00A05D63"/>
    <w:rPr>
      <w:rFonts w:ascii="Times New Roman" w:eastAsia="Times New Roman" w:hAnsi="Times New Roman" w:cs="Times New Roman"/>
      <w:sz w:val="20"/>
      <w:szCs w:val="20"/>
      <w:lang w:val="es-PY" w:eastAsia="es-ES"/>
    </w:rPr>
  </w:style>
  <w:style w:type="paragraph" w:styleId="Piedepgina">
    <w:name w:val="footer"/>
    <w:basedOn w:val="Normal"/>
    <w:link w:val="PiedepginaCar"/>
    <w:uiPriority w:val="99"/>
    <w:unhideWhenUsed/>
    <w:rsid w:val="00A05D63"/>
    <w:pPr>
      <w:tabs>
        <w:tab w:val="center" w:pos="4252"/>
        <w:tab w:val="right" w:pos="8504"/>
      </w:tabs>
    </w:pPr>
  </w:style>
  <w:style w:type="character" w:customStyle="1" w:styleId="PiedepginaCar">
    <w:name w:val="Pie de página Car"/>
    <w:basedOn w:val="Fuentedeprrafopredeter"/>
    <w:link w:val="Piedepgina"/>
    <w:uiPriority w:val="99"/>
    <w:rsid w:val="00A05D63"/>
    <w:rPr>
      <w:rFonts w:ascii="Times New Roman" w:eastAsia="Times New Roman" w:hAnsi="Times New Roman" w:cs="Times New Roman"/>
      <w:sz w:val="20"/>
      <w:szCs w:val="20"/>
      <w:lang w:val="es-PY" w:eastAsia="es-ES"/>
    </w:rPr>
  </w:style>
  <w:style w:type="paragraph" w:styleId="Textodeglobo">
    <w:name w:val="Balloon Text"/>
    <w:basedOn w:val="Normal"/>
    <w:link w:val="TextodegloboCar"/>
    <w:uiPriority w:val="99"/>
    <w:semiHidden/>
    <w:unhideWhenUsed/>
    <w:rsid w:val="005A0B25"/>
    <w:rPr>
      <w:rFonts w:ascii="Tahoma" w:hAnsi="Tahoma" w:cs="Tahoma"/>
      <w:sz w:val="16"/>
      <w:szCs w:val="16"/>
    </w:rPr>
  </w:style>
  <w:style w:type="character" w:customStyle="1" w:styleId="TextodegloboCar">
    <w:name w:val="Texto de globo Car"/>
    <w:basedOn w:val="Fuentedeprrafopredeter"/>
    <w:link w:val="Textodeglobo"/>
    <w:uiPriority w:val="99"/>
    <w:semiHidden/>
    <w:rsid w:val="005A0B25"/>
    <w:rPr>
      <w:rFonts w:ascii="Tahoma" w:eastAsia="Times New Roman" w:hAnsi="Tahoma" w:cs="Tahoma"/>
      <w:sz w:val="16"/>
      <w:szCs w:val="16"/>
      <w:lang w:val="es-PY" w:eastAsia="es-ES"/>
    </w:rPr>
  </w:style>
  <w:style w:type="paragraph" w:styleId="Ttulo">
    <w:name w:val="Title"/>
    <w:basedOn w:val="Normal"/>
    <w:link w:val="TtuloCar"/>
    <w:qFormat/>
    <w:rsid w:val="00340AEB"/>
    <w:pPr>
      <w:jc w:val="center"/>
    </w:pPr>
    <w:rPr>
      <w:b/>
      <w:bCs/>
      <w:sz w:val="24"/>
      <w:szCs w:val="24"/>
      <w:u w:val="single"/>
      <w:lang w:val="es-ES"/>
    </w:rPr>
  </w:style>
  <w:style w:type="character" w:customStyle="1" w:styleId="TtuloCar">
    <w:name w:val="Título Car"/>
    <w:basedOn w:val="Fuentedeprrafopredeter"/>
    <w:link w:val="Ttulo"/>
    <w:rsid w:val="00340AEB"/>
    <w:rPr>
      <w:rFonts w:ascii="Times New Roman" w:eastAsia="Times New Roman" w:hAnsi="Times New Roman" w:cs="Times New Roman"/>
      <w:b/>
      <w:bCs/>
      <w:sz w:val="24"/>
      <w:szCs w:val="24"/>
      <w:u w:val="single"/>
      <w:lang w:eastAsia="es-ES"/>
    </w:rPr>
  </w:style>
  <w:style w:type="paragraph" w:styleId="Textoindependiente">
    <w:name w:val="Body Text"/>
    <w:basedOn w:val="Normal"/>
    <w:link w:val="TextoindependienteCar"/>
    <w:rsid w:val="00340AEB"/>
    <w:pPr>
      <w:jc w:val="both"/>
    </w:pPr>
    <w:rPr>
      <w:sz w:val="24"/>
      <w:szCs w:val="24"/>
      <w:lang w:val="es-ES"/>
    </w:rPr>
  </w:style>
  <w:style w:type="character" w:customStyle="1" w:styleId="TextoindependienteCar">
    <w:name w:val="Texto independiente Car"/>
    <w:basedOn w:val="Fuentedeprrafopredeter"/>
    <w:link w:val="Textoindependiente"/>
    <w:rsid w:val="00340AEB"/>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C807CC"/>
    <w:pPr>
      <w:ind w:left="720"/>
      <w:contextualSpacing/>
    </w:pPr>
  </w:style>
  <w:style w:type="paragraph" w:styleId="Textoindependienteprimerasangra">
    <w:name w:val="Body Text First Indent"/>
    <w:basedOn w:val="Textoindependiente"/>
    <w:link w:val="TextoindependienteprimerasangraCar"/>
    <w:uiPriority w:val="99"/>
    <w:unhideWhenUsed/>
    <w:rsid w:val="0065175D"/>
    <w:pPr>
      <w:ind w:firstLine="360"/>
      <w:jc w:val="left"/>
    </w:pPr>
    <w:rPr>
      <w:sz w:val="20"/>
      <w:szCs w:val="20"/>
      <w:lang w:val="es-PY"/>
    </w:rPr>
  </w:style>
  <w:style w:type="character" w:customStyle="1" w:styleId="TextoindependienteprimerasangraCar">
    <w:name w:val="Texto independiente primera sangría Car"/>
    <w:basedOn w:val="TextoindependienteCar"/>
    <w:link w:val="Textoindependienteprimerasangra"/>
    <w:uiPriority w:val="99"/>
    <w:rsid w:val="0065175D"/>
    <w:rPr>
      <w:rFonts w:ascii="Times New Roman" w:eastAsia="Times New Roman" w:hAnsi="Times New Roman" w:cs="Times New Roman"/>
      <w:sz w:val="20"/>
      <w:szCs w:val="20"/>
      <w:lang w:val="es-PY" w:eastAsia="es-ES"/>
    </w:rPr>
  </w:style>
  <w:style w:type="paragraph" w:styleId="Sinespaciado">
    <w:name w:val="No Spacing"/>
    <w:uiPriority w:val="1"/>
    <w:qFormat/>
    <w:rsid w:val="00DD7B20"/>
    <w:pPr>
      <w:suppressAutoHyphens/>
      <w:spacing w:after="0" w:line="240" w:lineRule="auto"/>
    </w:pPr>
    <w:rPr>
      <w:rFonts w:ascii="Calibri" w:eastAsia="Calibri" w:hAnsi="Calibri" w:cs="Calibri"/>
      <w:lang w:eastAsia="ar-SA"/>
    </w:rPr>
  </w:style>
  <w:style w:type="character" w:styleId="Hipervnculo">
    <w:name w:val="Hyperlink"/>
    <w:uiPriority w:val="99"/>
    <w:unhideWhenUsed/>
    <w:rsid w:val="00DD7B20"/>
    <w:rPr>
      <w:color w:val="0000FF"/>
      <w:u w:val="single"/>
    </w:rPr>
  </w:style>
  <w:style w:type="character" w:customStyle="1" w:styleId="fontstyle01">
    <w:name w:val="fontstyle01"/>
    <w:basedOn w:val="Fuentedeprrafopredeter"/>
    <w:rsid w:val="00DD7B20"/>
    <w:rPr>
      <w:rFonts w:ascii="TimesNewRomanPS-BoldMT" w:hAnsi="TimesNewRomanPS-BoldMT" w:hint="default"/>
      <w:b/>
      <w:bCs/>
      <w:i w:val="0"/>
      <w:iCs w:val="0"/>
      <w:color w:val="000000"/>
      <w:sz w:val="20"/>
      <w:szCs w:val="20"/>
    </w:rPr>
  </w:style>
  <w:style w:type="character" w:styleId="nfasis">
    <w:name w:val="Emphasis"/>
    <w:uiPriority w:val="20"/>
    <w:qFormat/>
    <w:rsid w:val="00A446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munisanpedrodeycu@gmail.com" TargetMode="External"/><Relationship Id="rId2" Type="http://schemas.openxmlformats.org/officeDocument/2006/relationships/image" Target="media/image1.jpeg"/><Relationship Id="rId1" Type="http://schemas.openxmlformats.org/officeDocument/2006/relationships/hyperlink" Target="mailto:munisanpedrodeycu@gmail.com" TargetMode="External"/><Relationship Id="rId4"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F11A0-7144-41C7-8DCF-B501DDCA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3</Pages>
  <Words>886</Words>
  <Characters>4874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5749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usr</cp:lastModifiedBy>
  <cp:revision>37</cp:revision>
  <cp:lastPrinted>2024-08-29T13:41:00Z</cp:lastPrinted>
  <dcterms:created xsi:type="dcterms:W3CDTF">2023-11-28T18:37:00Z</dcterms:created>
  <dcterms:modified xsi:type="dcterms:W3CDTF">2024-08-29T13:41:00Z</dcterms:modified>
</cp:coreProperties>
</file>